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8C84" w14:textId="7C5D2788" w:rsidR="0003574D" w:rsidRPr="00CF0297" w:rsidRDefault="00CF0297" w:rsidP="00CF0297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cs="Georgia"/>
          <w:color w:val="000000"/>
          <w:sz w:val="24"/>
          <w:lang w:bidi="en-US"/>
        </w:rPr>
      </w:pPr>
      <w:r w:rsidRPr="00CF0297">
        <w:rPr>
          <w:noProof/>
          <w:sz w:val="24"/>
          <w:lang w:eastAsia="en-GB"/>
        </w:rPr>
        <w:drawing>
          <wp:anchor distT="0" distB="0" distL="114300" distR="114300" simplePos="0" relativeHeight="251656192" behindDoc="1" locked="0" layoutInCell="1" allowOverlap="1" wp14:anchorId="6BA60B06" wp14:editId="4885BF63">
            <wp:simplePos x="0" y="0"/>
            <wp:positionH relativeFrom="column">
              <wp:posOffset>3147695</wp:posOffset>
            </wp:positionH>
            <wp:positionV relativeFrom="paragraph">
              <wp:posOffset>-563245</wp:posOffset>
            </wp:positionV>
            <wp:extent cx="2065655" cy="913765"/>
            <wp:effectExtent l="0" t="0" r="0" b="0"/>
            <wp:wrapNone/>
            <wp:docPr id="6" name="Picture 6" descr="BCS OldBarnardiansClub l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CS OldBarnardiansClub let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297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C01D1E6" wp14:editId="3AEDABAE">
            <wp:simplePos x="0" y="0"/>
            <wp:positionH relativeFrom="column">
              <wp:posOffset>461645</wp:posOffset>
            </wp:positionH>
            <wp:positionV relativeFrom="paragraph">
              <wp:posOffset>-570865</wp:posOffset>
            </wp:positionV>
            <wp:extent cx="2132330" cy="915670"/>
            <wp:effectExtent l="0" t="0" r="0" b="0"/>
            <wp:wrapNone/>
            <wp:docPr id="10" name="Picture 10" descr="BCS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S_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74513" w14:textId="77777777" w:rsidR="0003574D" w:rsidRPr="00CF0297" w:rsidRDefault="0003574D" w:rsidP="00CF0297">
      <w:pPr>
        <w:widowControl w:val="0"/>
        <w:suppressAutoHyphens/>
        <w:autoSpaceDE w:val="0"/>
        <w:autoSpaceDN w:val="0"/>
        <w:adjustRightInd w:val="0"/>
        <w:spacing w:line="240" w:lineRule="auto"/>
        <w:ind w:left="6532"/>
        <w:jc w:val="both"/>
        <w:textAlignment w:val="center"/>
        <w:rPr>
          <w:rFonts w:cs="Georgia"/>
          <w:color w:val="000000"/>
          <w:sz w:val="24"/>
          <w:lang w:val="en-US" w:bidi="en-US"/>
        </w:rPr>
      </w:pPr>
    </w:p>
    <w:p w14:paraId="7531A851" w14:textId="77777777" w:rsidR="0003574D" w:rsidRPr="00CF0297" w:rsidRDefault="0003574D" w:rsidP="00CF0297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cs="Georgia"/>
          <w:color w:val="000000"/>
          <w:sz w:val="24"/>
          <w:lang w:val="en-US" w:bidi="en-US"/>
        </w:rPr>
      </w:pPr>
    </w:p>
    <w:p w14:paraId="0D132809" w14:textId="77777777" w:rsidR="00DA678F" w:rsidRPr="00CF0297" w:rsidRDefault="00DA678F" w:rsidP="00CF0297">
      <w:pPr>
        <w:spacing w:line="240" w:lineRule="auto"/>
        <w:jc w:val="both"/>
        <w:rPr>
          <w:sz w:val="24"/>
        </w:rPr>
      </w:pPr>
    </w:p>
    <w:p w14:paraId="254CA2A2" w14:textId="77777777" w:rsidR="00266E35" w:rsidRPr="00CF0297" w:rsidRDefault="00266E35" w:rsidP="00CF0297">
      <w:pPr>
        <w:spacing w:line="240" w:lineRule="auto"/>
        <w:jc w:val="center"/>
        <w:rPr>
          <w:sz w:val="24"/>
        </w:rPr>
      </w:pPr>
    </w:p>
    <w:p w14:paraId="0807E0EB" w14:textId="77777777" w:rsidR="004C0D4D" w:rsidRPr="00CF0297" w:rsidRDefault="004C0D4D" w:rsidP="00CF0297">
      <w:pPr>
        <w:spacing w:line="240" w:lineRule="auto"/>
        <w:jc w:val="center"/>
        <w:rPr>
          <w:sz w:val="24"/>
        </w:rPr>
      </w:pPr>
    </w:p>
    <w:p w14:paraId="314C5676" w14:textId="77777777" w:rsidR="004C0D4D" w:rsidRPr="00CF0297" w:rsidRDefault="004C0D4D" w:rsidP="00CF0297">
      <w:pPr>
        <w:spacing w:line="240" w:lineRule="auto"/>
        <w:jc w:val="center"/>
        <w:rPr>
          <w:sz w:val="24"/>
        </w:rPr>
      </w:pPr>
    </w:p>
    <w:p w14:paraId="0E4BBE7C" w14:textId="77777777" w:rsidR="00CF0297" w:rsidRPr="00CF0297" w:rsidRDefault="00CF0297" w:rsidP="00CF0297">
      <w:pPr>
        <w:spacing w:line="240" w:lineRule="auto"/>
        <w:jc w:val="right"/>
        <w:rPr>
          <w:sz w:val="24"/>
        </w:rPr>
      </w:pPr>
      <w:r w:rsidRPr="00CF0297">
        <w:rPr>
          <w:sz w:val="24"/>
        </w:rPr>
        <w:t>June 2022</w:t>
      </w:r>
    </w:p>
    <w:p w14:paraId="0AD751D3" w14:textId="77777777" w:rsidR="00CF0297" w:rsidRPr="00CF0297" w:rsidRDefault="00CF0297" w:rsidP="00CF0297">
      <w:pPr>
        <w:spacing w:line="240" w:lineRule="auto"/>
        <w:jc w:val="both"/>
        <w:rPr>
          <w:sz w:val="24"/>
        </w:rPr>
      </w:pPr>
    </w:p>
    <w:p w14:paraId="589DC475" w14:textId="77777777" w:rsidR="004C0D4D" w:rsidRPr="00CF0297" w:rsidRDefault="004C0D4D" w:rsidP="00CF0297">
      <w:pPr>
        <w:spacing w:line="240" w:lineRule="auto"/>
        <w:jc w:val="right"/>
        <w:rPr>
          <w:sz w:val="24"/>
        </w:rPr>
      </w:pPr>
    </w:p>
    <w:p w14:paraId="3786A34E" w14:textId="77777777" w:rsidR="00266E35" w:rsidRPr="00CF0297" w:rsidRDefault="00266E35" w:rsidP="00CF0297">
      <w:pPr>
        <w:spacing w:line="240" w:lineRule="auto"/>
        <w:jc w:val="center"/>
        <w:rPr>
          <w:b/>
          <w:bCs/>
          <w:sz w:val="24"/>
        </w:rPr>
      </w:pPr>
      <w:r w:rsidRPr="00CF0297">
        <w:rPr>
          <w:b/>
          <w:bCs/>
          <w:sz w:val="24"/>
        </w:rPr>
        <w:t xml:space="preserve">‘Once a </w:t>
      </w:r>
      <w:proofErr w:type="spellStart"/>
      <w:r w:rsidRPr="00CF0297">
        <w:rPr>
          <w:b/>
          <w:bCs/>
          <w:sz w:val="24"/>
        </w:rPr>
        <w:t>Barnardian</w:t>
      </w:r>
      <w:proofErr w:type="spellEnd"/>
      <w:r w:rsidRPr="00CF0297">
        <w:rPr>
          <w:b/>
          <w:bCs/>
          <w:sz w:val="24"/>
        </w:rPr>
        <w:t xml:space="preserve">, always a </w:t>
      </w:r>
      <w:proofErr w:type="spellStart"/>
      <w:r w:rsidRPr="00CF0297">
        <w:rPr>
          <w:b/>
          <w:bCs/>
          <w:sz w:val="24"/>
        </w:rPr>
        <w:t>Barnardian</w:t>
      </w:r>
      <w:proofErr w:type="spellEnd"/>
      <w:r w:rsidRPr="00CF0297">
        <w:rPr>
          <w:b/>
          <w:bCs/>
          <w:sz w:val="24"/>
        </w:rPr>
        <w:t>’</w:t>
      </w:r>
    </w:p>
    <w:p w14:paraId="4333C944" w14:textId="77777777" w:rsidR="00DA678F" w:rsidRPr="00CF0297" w:rsidRDefault="00DA678F" w:rsidP="00CF0297">
      <w:pPr>
        <w:spacing w:line="240" w:lineRule="auto"/>
        <w:jc w:val="both"/>
        <w:rPr>
          <w:sz w:val="24"/>
        </w:rPr>
      </w:pPr>
    </w:p>
    <w:p w14:paraId="6CA2B391" w14:textId="273DEE5C" w:rsidR="00AE6472" w:rsidRPr="00CF0297" w:rsidRDefault="00777837" w:rsidP="00CF0297">
      <w:pPr>
        <w:spacing w:line="240" w:lineRule="auto"/>
        <w:jc w:val="both"/>
        <w:rPr>
          <w:sz w:val="24"/>
        </w:rPr>
      </w:pPr>
      <w:r w:rsidRPr="00CF0297">
        <w:rPr>
          <w:sz w:val="24"/>
        </w:rPr>
        <w:t>Dear</w:t>
      </w:r>
      <w:r w:rsidR="00DA678F" w:rsidRPr="00CF0297">
        <w:rPr>
          <w:sz w:val="24"/>
        </w:rPr>
        <w:t xml:space="preserve"> Parent</w:t>
      </w:r>
      <w:r w:rsidR="00CF0297" w:rsidRPr="00CF0297">
        <w:rPr>
          <w:sz w:val="24"/>
        </w:rPr>
        <w:t>/Guardian</w:t>
      </w:r>
      <w:r w:rsidR="00DA678F" w:rsidRPr="00CF0297">
        <w:rPr>
          <w:sz w:val="24"/>
        </w:rPr>
        <w:t xml:space="preserve">, </w:t>
      </w:r>
    </w:p>
    <w:p w14:paraId="7C747BB5" w14:textId="77777777" w:rsidR="00AE6472" w:rsidRPr="00CF0297" w:rsidRDefault="00AE6472" w:rsidP="00CF0297">
      <w:pPr>
        <w:spacing w:line="240" w:lineRule="auto"/>
        <w:jc w:val="both"/>
        <w:rPr>
          <w:sz w:val="24"/>
        </w:rPr>
      </w:pPr>
    </w:p>
    <w:p w14:paraId="4D63FF61" w14:textId="2FB27FF6" w:rsidR="00DA678F" w:rsidRPr="00CF0297" w:rsidRDefault="00AE6472" w:rsidP="00CF0297">
      <w:pPr>
        <w:spacing w:line="240" w:lineRule="auto"/>
        <w:jc w:val="both"/>
        <w:rPr>
          <w:sz w:val="24"/>
        </w:rPr>
      </w:pPr>
      <w:r w:rsidRPr="00CF0297">
        <w:rPr>
          <w:sz w:val="24"/>
        </w:rPr>
        <w:t xml:space="preserve">The completion of your child’s career at Barney merely represents the closure of a chapter in a lifelong association with our </w:t>
      </w:r>
      <w:proofErr w:type="spellStart"/>
      <w:r w:rsidRPr="00CF0297">
        <w:rPr>
          <w:sz w:val="24"/>
        </w:rPr>
        <w:t>Barnardian</w:t>
      </w:r>
      <w:proofErr w:type="spellEnd"/>
      <w:r w:rsidRPr="00CF0297">
        <w:rPr>
          <w:sz w:val="24"/>
        </w:rPr>
        <w:t xml:space="preserve"> community. That relationship does not end when the times comes to </w:t>
      </w:r>
      <w:r w:rsidR="00AC3EDF" w:rsidRPr="00CF0297">
        <w:rPr>
          <w:sz w:val="24"/>
        </w:rPr>
        <w:t xml:space="preserve">advance to the next stage of career development. It remains available to offer support, </w:t>
      </w:r>
      <w:proofErr w:type="gramStart"/>
      <w:r w:rsidR="00AC3EDF" w:rsidRPr="00CF0297">
        <w:rPr>
          <w:sz w:val="24"/>
        </w:rPr>
        <w:t>friendship</w:t>
      </w:r>
      <w:proofErr w:type="gramEnd"/>
      <w:r w:rsidR="00AC3EDF" w:rsidRPr="00CF0297">
        <w:rPr>
          <w:sz w:val="24"/>
        </w:rPr>
        <w:t xml:space="preserve"> and social interaction throughout life.</w:t>
      </w:r>
      <w:r w:rsidRPr="00CF0297">
        <w:rPr>
          <w:sz w:val="24"/>
        </w:rPr>
        <w:t xml:space="preserve"> </w:t>
      </w:r>
    </w:p>
    <w:p w14:paraId="1048FB4A" w14:textId="77777777" w:rsidR="00DA678F" w:rsidRPr="00CF0297" w:rsidRDefault="00DA678F" w:rsidP="00CF0297">
      <w:pPr>
        <w:spacing w:line="240" w:lineRule="auto"/>
        <w:jc w:val="both"/>
        <w:rPr>
          <w:sz w:val="24"/>
        </w:rPr>
      </w:pPr>
    </w:p>
    <w:p w14:paraId="5ADD118F" w14:textId="0CC24830" w:rsidR="00DA678F" w:rsidRPr="00CF0297" w:rsidRDefault="00DA678F" w:rsidP="00CF0297">
      <w:pPr>
        <w:spacing w:line="240" w:lineRule="auto"/>
        <w:jc w:val="both"/>
        <w:rPr>
          <w:sz w:val="24"/>
        </w:rPr>
      </w:pPr>
      <w:r w:rsidRPr="00CF0297">
        <w:rPr>
          <w:sz w:val="24"/>
        </w:rPr>
        <w:t xml:space="preserve">We have a </w:t>
      </w:r>
      <w:r w:rsidR="000151A4" w:rsidRPr="00CF0297">
        <w:rPr>
          <w:sz w:val="24"/>
        </w:rPr>
        <w:t>long established</w:t>
      </w:r>
      <w:r w:rsidRPr="00CF0297">
        <w:rPr>
          <w:sz w:val="24"/>
        </w:rPr>
        <w:t xml:space="preserve">, </w:t>
      </w:r>
      <w:proofErr w:type="gramStart"/>
      <w:r w:rsidRPr="00CF0297">
        <w:rPr>
          <w:sz w:val="24"/>
        </w:rPr>
        <w:t>vibrant</w:t>
      </w:r>
      <w:proofErr w:type="gramEnd"/>
      <w:r w:rsidRPr="00CF0297">
        <w:rPr>
          <w:sz w:val="24"/>
        </w:rPr>
        <w:t xml:space="preserve"> and active alumni network,</w:t>
      </w:r>
      <w:r w:rsidR="000151A4" w:rsidRPr="00CF0297">
        <w:rPr>
          <w:sz w:val="24"/>
        </w:rPr>
        <w:t xml:space="preserve"> known as the Old </w:t>
      </w:r>
      <w:proofErr w:type="spellStart"/>
      <w:r w:rsidR="000151A4" w:rsidRPr="00CF0297">
        <w:rPr>
          <w:sz w:val="24"/>
        </w:rPr>
        <w:t>Barnardians</w:t>
      </w:r>
      <w:proofErr w:type="spellEnd"/>
      <w:r w:rsidR="000151A4" w:rsidRPr="00CF0297">
        <w:rPr>
          <w:sz w:val="24"/>
        </w:rPr>
        <w:t xml:space="preserve">’ </w:t>
      </w:r>
      <w:r w:rsidR="00E217F1" w:rsidRPr="00CF0297">
        <w:rPr>
          <w:sz w:val="24"/>
        </w:rPr>
        <w:t>Club. Each</w:t>
      </w:r>
      <w:r w:rsidRPr="00CF0297">
        <w:rPr>
          <w:sz w:val="24"/>
        </w:rPr>
        <w:t xml:space="preserve"> </w:t>
      </w:r>
      <w:proofErr w:type="spellStart"/>
      <w:r w:rsidRPr="00CF0297">
        <w:rPr>
          <w:sz w:val="24"/>
        </w:rPr>
        <w:t>Barnardian</w:t>
      </w:r>
      <w:proofErr w:type="spellEnd"/>
      <w:r w:rsidRPr="00CF0297">
        <w:rPr>
          <w:sz w:val="24"/>
        </w:rPr>
        <w:t xml:space="preserve"> </w:t>
      </w:r>
      <w:r w:rsidR="00AE6472" w:rsidRPr="00CF0297">
        <w:rPr>
          <w:sz w:val="24"/>
        </w:rPr>
        <w:t xml:space="preserve">becomes a member of </w:t>
      </w:r>
      <w:r w:rsidRPr="00CF0297">
        <w:rPr>
          <w:sz w:val="24"/>
        </w:rPr>
        <w:t xml:space="preserve">this network upon leaving </w:t>
      </w:r>
      <w:r w:rsidR="00CF0297">
        <w:rPr>
          <w:sz w:val="24"/>
        </w:rPr>
        <w:t>S</w:t>
      </w:r>
      <w:r w:rsidRPr="00CF0297">
        <w:rPr>
          <w:sz w:val="24"/>
        </w:rPr>
        <w:t xml:space="preserve">chool. </w:t>
      </w:r>
    </w:p>
    <w:p w14:paraId="6DF78652" w14:textId="77777777" w:rsidR="00DA678F" w:rsidRPr="00CF0297" w:rsidRDefault="00DA678F" w:rsidP="00CF0297">
      <w:pPr>
        <w:spacing w:line="240" w:lineRule="auto"/>
        <w:jc w:val="both"/>
        <w:rPr>
          <w:sz w:val="24"/>
        </w:rPr>
      </w:pPr>
    </w:p>
    <w:p w14:paraId="4BE8DCCB" w14:textId="5DB80A33" w:rsidR="00777837" w:rsidRPr="00CF0297" w:rsidRDefault="00DA678F" w:rsidP="00CF0297">
      <w:pPr>
        <w:spacing w:line="240" w:lineRule="auto"/>
        <w:jc w:val="both"/>
        <w:rPr>
          <w:sz w:val="24"/>
        </w:rPr>
      </w:pPr>
      <w:r w:rsidRPr="00CF0297">
        <w:rPr>
          <w:sz w:val="24"/>
        </w:rPr>
        <w:t xml:space="preserve">The benefits </w:t>
      </w:r>
      <w:r w:rsidR="00CA2B26" w:rsidRPr="00CF0297">
        <w:rPr>
          <w:sz w:val="24"/>
        </w:rPr>
        <w:t>of</w:t>
      </w:r>
      <w:r w:rsidRPr="00CF0297">
        <w:rPr>
          <w:sz w:val="24"/>
        </w:rPr>
        <w:t xml:space="preserve"> being part of this network include the following: </w:t>
      </w:r>
    </w:p>
    <w:p w14:paraId="3F6B2BE4" w14:textId="77777777" w:rsidR="00DA678F" w:rsidRPr="00CF0297" w:rsidRDefault="00DA678F" w:rsidP="00CF0297">
      <w:pPr>
        <w:spacing w:line="240" w:lineRule="auto"/>
        <w:jc w:val="both"/>
        <w:rPr>
          <w:sz w:val="24"/>
        </w:rPr>
      </w:pPr>
    </w:p>
    <w:p w14:paraId="3DFC941F" w14:textId="77777777" w:rsidR="00777837" w:rsidRPr="00CF0297" w:rsidRDefault="00266E35" w:rsidP="00CF029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CF0297">
        <w:rPr>
          <w:rFonts w:ascii="Georgia" w:hAnsi="Georgia"/>
        </w:rPr>
        <w:t xml:space="preserve">The ability to </w:t>
      </w:r>
      <w:r w:rsidR="00777837" w:rsidRPr="00CF0297">
        <w:rPr>
          <w:rFonts w:ascii="Georgia" w:hAnsi="Georgia"/>
        </w:rPr>
        <w:t>forge new and renewed social and professional contacts</w:t>
      </w:r>
    </w:p>
    <w:p w14:paraId="1DCB341E" w14:textId="11A255B4" w:rsidR="00777837" w:rsidRPr="00CF0297" w:rsidRDefault="00266E35" w:rsidP="00CF029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CF0297">
        <w:rPr>
          <w:rFonts w:ascii="Georgia" w:hAnsi="Georgia"/>
        </w:rPr>
        <w:t>O</w:t>
      </w:r>
      <w:r w:rsidR="00777837" w:rsidRPr="00CF0297">
        <w:rPr>
          <w:rFonts w:ascii="Georgia" w:hAnsi="Georgia"/>
        </w:rPr>
        <w:t>nline</w:t>
      </w:r>
      <w:r w:rsidRPr="00CF0297">
        <w:rPr>
          <w:rFonts w:ascii="Georgia" w:hAnsi="Georgia"/>
        </w:rPr>
        <w:t xml:space="preserve"> access to </w:t>
      </w:r>
      <w:r w:rsidR="00CF0297">
        <w:rPr>
          <w:rFonts w:ascii="Georgia" w:hAnsi="Georgia"/>
        </w:rPr>
        <w:t>S</w:t>
      </w:r>
      <w:r w:rsidR="00777837" w:rsidRPr="00CF0297">
        <w:rPr>
          <w:rFonts w:ascii="Georgia" w:hAnsi="Georgia"/>
        </w:rPr>
        <w:t>chool news and archive</w:t>
      </w:r>
      <w:r w:rsidRPr="00CF0297">
        <w:rPr>
          <w:rFonts w:ascii="Georgia" w:hAnsi="Georgia"/>
        </w:rPr>
        <w:t>s</w:t>
      </w:r>
      <w:r w:rsidR="00777837" w:rsidRPr="00CF0297">
        <w:rPr>
          <w:rFonts w:ascii="Georgia" w:hAnsi="Georgia"/>
        </w:rPr>
        <w:t xml:space="preserve"> </w:t>
      </w:r>
    </w:p>
    <w:p w14:paraId="179B27FC" w14:textId="22377454" w:rsidR="00777837" w:rsidRPr="00CF0297" w:rsidRDefault="00266E35" w:rsidP="00CF029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CF0297">
        <w:rPr>
          <w:rFonts w:ascii="Georgia" w:hAnsi="Georgia"/>
        </w:rPr>
        <w:t>I</w:t>
      </w:r>
      <w:r w:rsidR="00777837" w:rsidRPr="00CF0297">
        <w:rPr>
          <w:rFonts w:ascii="Georgia" w:hAnsi="Georgia"/>
        </w:rPr>
        <w:t>nvitations to dinners, reunions, social and sporting events</w:t>
      </w:r>
      <w:r w:rsidRPr="00CF0297">
        <w:rPr>
          <w:rFonts w:ascii="Georgia" w:hAnsi="Georgia"/>
        </w:rPr>
        <w:t>;</w:t>
      </w:r>
      <w:r w:rsidR="00777837" w:rsidRPr="00CF0297">
        <w:rPr>
          <w:rFonts w:ascii="Georgia" w:hAnsi="Georgia"/>
        </w:rPr>
        <w:t xml:space="preserve"> both in </w:t>
      </w:r>
      <w:r w:rsidR="00CF0297">
        <w:rPr>
          <w:rFonts w:ascii="Georgia" w:hAnsi="Georgia"/>
        </w:rPr>
        <w:t>S</w:t>
      </w:r>
      <w:r w:rsidR="00777837" w:rsidRPr="00CF0297">
        <w:rPr>
          <w:rFonts w:ascii="Georgia" w:hAnsi="Georgia"/>
        </w:rPr>
        <w:t xml:space="preserve">chool and </w:t>
      </w:r>
      <w:r w:rsidR="00CA2B26" w:rsidRPr="00CF0297">
        <w:rPr>
          <w:rFonts w:ascii="Georgia" w:hAnsi="Georgia"/>
        </w:rPr>
        <w:t>worldwide</w:t>
      </w:r>
    </w:p>
    <w:p w14:paraId="3659B428" w14:textId="77CDC2E3" w:rsidR="00266E35" w:rsidRPr="00CF0297" w:rsidRDefault="00266E35" w:rsidP="00CF029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CF0297">
        <w:rPr>
          <w:rFonts w:ascii="Georgia" w:hAnsi="Georgia"/>
        </w:rPr>
        <w:t>K</w:t>
      </w:r>
      <w:r w:rsidR="00777837" w:rsidRPr="00CF0297">
        <w:rPr>
          <w:rFonts w:ascii="Georgia" w:hAnsi="Georgia"/>
        </w:rPr>
        <w:t>eep</w:t>
      </w:r>
      <w:r w:rsidRPr="00CF0297">
        <w:rPr>
          <w:rFonts w:ascii="Georgia" w:hAnsi="Georgia"/>
        </w:rPr>
        <w:t>ing</w:t>
      </w:r>
      <w:r w:rsidR="00777837" w:rsidRPr="00CF0297">
        <w:rPr>
          <w:rFonts w:ascii="Georgia" w:hAnsi="Georgia"/>
        </w:rPr>
        <w:t xml:space="preserve"> up to date with and contribut</w:t>
      </w:r>
      <w:r w:rsidR="00C7438A" w:rsidRPr="00CF0297">
        <w:rPr>
          <w:rFonts w:ascii="Georgia" w:hAnsi="Georgia"/>
        </w:rPr>
        <w:t>ing</w:t>
      </w:r>
      <w:r w:rsidR="00777837" w:rsidRPr="00CF0297">
        <w:rPr>
          <w:rFonts w:ascii="Georgia" w:hAnsi="Georgia"/>
        </w:rPr>
        <w:t xml:space="preserve"> to OB news</w:t>
      </w:r>
    </w:p>
    <w:p w14:paraId="2A61328E" w14:textId="758F561C" w:rsidR="00777837" w:rsidRPr="00CF0297" w:rsidRDefault="00266E35" w:rsidP="00CF029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CF0297">
        <w:rPr>
          <w:rFonts w:ascii="Georgia" w:hAnsi="Georgia"/>
        </w:rPr>
        <w:t>T</w:t>
      </w:r>
      <w:r w:rsidR="00777837" w:rsidRPr="00CF0297">
        <w:rPr>
          <w:rFonts w:ascii="Georgia" w:hAnsi="Georgia"/>
        </w:rPr>
        <w:t>he</w:t>
      </w:r>
      <w:r w:rsidR="00DA25A7" w:rsidRPr="00CF0297">
        <w:rPr>
          <w:rFonts w:ascii="Georgia" w:hAnsi="Georgia"/>
        </w:rPr>
        <w:t xml:space="preserve"> alumni magazine</w:t>
      </w:r>
      <w:r w:rsidR="00CA2B26" w:rsidRPr="00CF0297">
        <w:rPr>
          <w:rFonts w:ascii="Georgia" w:hAnsi="Georgia"/>
        </w:rPr>
        <w:t xml:space="preserve"> – Barney Connect</w:t>
      </w:r>
      <w:r w:rsidR="00777837" w:rsidRPr="00CF0297">
        <w:rPr>
          <w:rFonts w:ascii="Georgia" w:hAnsi="Georgia"/>
        </w:rPr>
        <w:t xml:space="preserve"> </w:t>
      </w:r>
    </w:p>
    <w:p w14:paraId="6DDD4B1F" w14:textId="15D4060B" w:rsidR="00777837" w:rsidRPr="00CF0297" w:rsidRDefault="00266E35" w:rsidP="00CF029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CF0297">
        <w:rPr>
          <w:rFonts w:ascii="Georgia" w:hAnsi="Georgia"/>
        </w:rPr>
        <w:t>S</w:t>
      </w:r>
      <w:r w:rsidR="00777837" w:rsidRPr="00CF0297">
        <w:rPr>
          <w:rFonts w:ascii="Georgia" w:hAnsi="Georgia"/>
        </w:rPr>
        <w:t>upport</w:t>
      </w:r>
      <w:r w:rsidRPr="00CF0297">
        <w:rPr>
          <w:rFonts w:ascii="Georgia" w:hAnsi="Georgia"/>
        </w:rPr>
        <w:t>ing</w:t>
      </w:r>
      <w:r w:rsidR="00777837" w:rsidRPr="00CF0297">
        <w:rPr>
          <w:rFonts w:ascii="Georgia" w:hAnsi="Georgia"/>
        </w:rPr>
        <w:t xml:space="preserve"> the </w:t>
      </w:r>
      <w:r w:rsidR="00CF0297">
        <w:rPr>
          <w:rFonts w:ascii="Georgia" w:hAnsi="Georgia"/>
        </w:rPr>
        <w:t>S</w:t>
      </w:r>
      <w:r w:rsidR="00777837" w:rsidRPr="00CF0297">
        <w:rPr>
          <w:rFonts w:ascii="Georgia" w:hAnsi="Georgia"/>
        </w:rPr>
        <w:t>chool</w:t>
      </w:r>
    </w:p>
    <w:p w14:paraId="5E169E0A" w14:textId="37C5465F" w:rsidR="00CA2B26" w:rsidRPr="00CF0297" w:rsidRDefault="00CA2B26" w:rsidP="00CF029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CF0297">
        <w:rPr>
          <w:rFonts w:ascii="Georgia" w:hAnsi="Georgia"/>
        </w:rPr>
        <w:t xml:space="preserve">Staying in touch </w:t>
      </w:r>
      <w:r w:rsidR="00E217F1" w:rsidRPr="00CF0297">
        <w:rPr>
          <w:rFonts w:ascii="Georgia" w:hAnsi="Georgia"/>
        </w:rPr>
        <w:t xml:space="preserve">with friends and </w:t>
      </w:r>
      <w:r w:rsidR="00CF0297">
        <w:rPr>
          <w:rFonts w:ascii="Georgia" w:hAnsi="Georgia"/>
        </w:rPr>
        <w:t>S</w:t>
      </w:r>
      <w:r w:rsidR="00E217F1" w:rsidRPr="00CF0297">
        <w:rPr>
          <w:rFonts w:ascii="Georgia" w:hAnsi="Georgia"/>
        </w:rPr>
        <w:t>chool staff</w:t>
      </w:r>
    </w:p>
    <w:p w14:paraId="5D97E6C9" w14:textId="77777777" w:rsidR="00777837" w:rsidRPr="00CF0297" w:rsidRDefault="00777837" w:rsidP="00CF0297">
      <w:pPr>
        <w:spacing w:line="240" w:lineRule="auto"/>
        <w:jc w:val="both"/>
        <w:rPr>
          <w:sz w:val="24"/>
        </w:rPr>
      </w:pPr>
    </w:p>
    <w:p w14:paraId="277D970B" w14:textId="0A0E0509" w:rsidR="00777837" w:rsidRPr="00CF0297" w:rsidRDefault="00777837" w:rsidP="00CF0297">
      <w:pPr>
        <w:spacing w:line="240" w:lineRule="auto"/>
        <w:jc w:val="both"/>
        <w:rPr>
          <w:sz w:val="24"/>
        </w:rPr>
      </w:pPr>
      <w:r w:rsidRPr="00CF0297">
        <w:rPr>
          <w:sz w:val="24"/>
        </w:rPr>
        <w:t xml:space="preserve">The Club is directed by its </w:t>
      </w:r>
      <w:r w:rsidR="00CF0297" w:rsidRPr="00CF0297">
        <w:rPr>
          <w:sz w:val="24"/>
        </w:rPr>
        <w:t>committee</w:t>
      </w:r>
      <w:r w:rsidRPr="00CF0297">
        <w:rPr>
          <w:sz w:val="24"/>
        </w:rPr>
        <w:t xml:space="preserve"> which meets regularly at the </w:t>
      </w:r>
      <w:proofErr w:type="gramStart"/>
      <w:r w:rsidR="00CF0297">
        <w:rPr>
          <w:sz w:val="24"/>
        </w:rPr>
        <w:t>S</w:t>
      </w:r>
      <w:r w:rsidRPr="00CF0297">
        <w:rPr>
          <w:sz w:val="24"/>
        </w:rPr>
        <w:t>chool</w:t>
      </w:r>
      <w:proofErr w:type="gramEnd"/>
      <w:r w:rsidRPr="00CF0297">
        <w:rPr>
          <w:sz w:val="24"/>
        </w:rPr>
        <w:t xml:space="preserve"> and is well-represented by younger OBs of all ages, including re</w:t>
      </w:r>
      <w:r w:rsidR="00DA25A7" w:rsidRPr="00CF0297">
        <w:rPr>
          <w:sz w:val="24"/>
        </w:rPr>
        <w:t xml:space="preserve">cent leavers. The current Head </w:t>
      </w:r>
      <w:r w:rsidR="00CF0297">
        <w:rPr>
          <w:sz w:val="24"/>
        </w:rPr>
        <w:t>Girl</w:t>
      </w:r>
      <w:r w:rsidRPr="00CF0297">
        <w:rPr>
          <w:sz w:val="24"/>
        </w:rPr>
        <w:t xml:space="preserve"> and Head </w:t>
      </w:r>
      <w:r w:rsidR="00CF0297">
        <w:rPr>
          <w:sz w:val="24"/>
        </w:rPr>
        <w:t>Boy</w:t>
      </w:r>
      <w:r w:rsidRPr="00CF0297">
        <w:rPr>
          <w:sz w:val="24"/>
        </w:rPr>
        <w:t xml:space="preserve"> are also members of the committ</w:t>
      </w:r>
      <w:r w:rsidR="00266E35" w:rsidRPr="00CF0297">
        <w:rPr>
          <w:sz w:val="24"/>
        </w:rPr>
        <w:t xml:space="preserve">ee and, in their final year at </w:t>
      </w:r>
      <w:r w:rsidR="00CF0297">
        <w:rPr>
          <w:sz w:val="24"/>
        </w:rPr>
        <w:t>S</w:t>
      </w:r>
      <w:r w:rsidRPr="00CF0297">
        <w:rPr>
          <w:sz w:val="24"/>
        </w:rPr>
        <w:t xml:space="preserve">chool, </w:t>
      </w:r>
      <w:proofErr w:type="gramStart"/>
      <w:r w:rsidRPr="00CF0297">
        <w:rPr>
          <w:sz w:val="24"/>
        </w:rPr>
        <w:t>have the opportunity to</w:t>
      </w:r>
      <w:proofErr w:type="gramEnd"/>
      <w:r w:rsidRPr="00CF0297">
        <w:rPr>
          <w:sz w:val="24"/>
        </w:rPr>
        <w:t xml:space="preserve"> attend </w:t>
      </w:r>
      <w:r w:rsidR="00613390" w:rsidRPr="00CF0297">
        <w:rPr>
          <w:sz w:val="24"/>
        </w:rPr>
        <w:t>the annual</w:t>
      </w:r>
      <w:r w:rsidRPr="00CF0297">
        <w:rPr>
          <w:sz w:val="24"/>
        </w:rPr>
        <w:t xml:space="preserve"> Club’s dinners as the Chair</w:t>
      </w:r>
      <w:r w:rsidR="00CF0297">
        <w:rPr>
          <w:sz w:val="24"/>
        </w:rPr>
        <w:t>s</w:t>
      </w:r>
      <w:r w:rsidRPr="00CF0297">
        <w:rPr>
          <w:sz w:val="24"/>
        </w:rPr>
        <w:t xml:space="preserve"> guests. The O</w:t>
      </w:r>
      <w:r w:rsidR="00E217F1" w:rsidRPr="00CF0297">
        <w:rPr>
          <w:sz w:val="24"/>
        </w:rPr>
        <w:t xml:space="preserve">ld </w:t>
      </w:r>
      <w:proofErr w:type="spellStart"/>
      <w:r w:rsidRPr="00CF0297">
        <w:rPr>
          <w:sz w:val="24"/>
        </w:rPr>
        <w:t>B</w:t>
      </w:r>
      <w:r w:rsidR="00E217F1" w:rsidRPr="00CF0297">
        <w:rPr>
          <w:sz w:val="24"/>
        </w:rPr>
        <w:t>arnardians</w:t>
      </w:r>
      <w:proofErr w:type="spellEnd"/>
      <w:r w:rsidR="00E217F1" w:rsidRPr="00CF0297">
        <w:rPr>
          <w:sz w:val="24"/>
        </w:rPr>
        <w:t>’</w:t>
      </w:r>
      <w:r w:rsidRPr="00CF0297">
        <w:rPr>
          <w:sz w:val="24"/>
        </w:rPr>
        <w:t xml:space="preserve"> Club is represente</w:t>
      </w:r>
      <w:r w:rsidR="00266E35" w:rsidRPr="00CF0297">
        <w:rPr>
          <w:sz w:val="24"/>
        </w:rPr>
        <w:t xml:space="preserve">d on the Governing Body of the </w:t>
      </w:r>
      <w:r w:rsidR="00CF0297">
        <w:rPr>
          <w:sz w:val="24"/>
        </w:rPr>
        <w:t>S</w:t>
      </w:r>
      <w:r w:rsidRPr="00CF0297">
        <w:rPr>
          <w:sz w:val="24"/>
        </w:rPr>
        <w:t>chool and works hard to support</w:t>
      </w:r>
      <w:r w:rsidR="00266E35" w:rsidRPr="00CF0297">
        <w:rPr>
          <w:sz w:val="24"/>
        </w:rPr>
        <w:t xml:space="preserve"> the traditional values of the </w:t>
      </w:r>
      <w:proofErr w:type="gramStart"/>
      <w:r w:rsidR="00CF0297">
        <w:rPr>
          <w:sz w:val="24"/>
        </w:rPr>
        <w:t>S</w:t>
      </w:r>
      <w:r w:rsidRPr="00CF0297">
        <w:rPr>
          <w:sz w:val="24"/>
        </w:rPr>
        <w:t>chool</w:t>
      </w:r>
      <w:proofErr w:type="gramEnd"/>
      <w:r w:rsidRPr="00CF0297">
        <w:rPr>
          <w:sz w:val="24"/>
        </w:rPr>
        <w:t xml:space="preserve"> and the vision of the Headmaster and Governors.</w:t>
      </w:r>
    </w:p>
    <w:p w14:paraId="18185BA9" w14:textId="77777777" w:rsidR="0003574D" w:rsidRPr="00CF0297" w:rsidRDefault="0003574D" w:rsidP="00CF0297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cs="Georgia"/>
          <w:color w:val="000000"/>
          <w:sz w:val="24"/>
          <w:lang w:val="en-US" w:bidi="en-US"/>
        </w:rPr>
      </w:pPr>
    </w:p>
    <w:p w14:paraId="6F16E971" w14:textId="2B031B4F" w:rsidR="00E6276A" w:rsidRPr="00CF0297" w:rsidRDefault="00E6276A" w:rsidP="00CF0297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sz w:val="24"/>
        </w:rPr>
      </w:pPr>
      <w:r w:rsidRPr="00CF0297">
        <w:rPr>
          <w:sz w:val="24"/>
        </w:rPr>
        <w:t>Life membership will be secured through three equal payments of £</w:t>
      </w:r>
      <w:r w:rsidR="00C7438A" w:rsidRPr="00CF0297">
        <w:rPr>
          <w:sz w:val="24"/>
        </w:rPr>
        <w:t>4</w:t>
      </w:r>
      <w:r w:rsidRPr="00CF0297">
        <w:rPr>
          <w:sz w:val="24"/>
        </w:rPr>
        <w:t>0 applied to</w:t>
      </w:r>
      <w:r w:rsidR="00E20F82" w:rsidRPr="00CF0297">
        <w:rPr>
          <w:sz w:val="24"/>
        </w:rPr>
        <w:t xml:space="preserve"> each of</w:t>
      </w:r>
      <w:r w:rsidRPr="00CF0297">
        <w:rPr>
          <w:sz w:val="24"/>
        </w:rPr>
        <w:t xml:space="preserve"> your first three school invoices. </w:t>
      </w:r>
    </w:p>
    <w:p w14:paraId="589BF192" w14:textId="77777777" w:rsidR="00E6276A" w:rsidRPr="00CF0297" w:rsidRDefault="00E6276A" w:rsidP="00CF0297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sz w:val="24"/>
        </w:rPr>
      </w:pPr>
    </w:p>
    <w:p w14:paraId="6CB469B1" w14:textId="6A74487E" w:rsidR="00777837" w:rsidRPr="00CF0297" w:rsidRDefault="002F6A51" w:rsidP="00CF0297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sz w:val="24"/>
        </w:rPr>
      </w:pPr>
      <w:r w:rsidRPr="00CF0297">
        <w:rPr>
          <w:sz w:val="24"/>
        </w:rPr>
        <w:t>This</w:t>
      </w:r>
      <w:r w:rsidR="00777837" w:rsidRPr="00CF0297">
        <w:rPr>
          <w:sz w:val="24"/>
        </w:rPr>
        <w:t xml:space="preserve"> payment enables the Club to </w:t>
      </w:r>
      <w:r w:rsidR="00E20F82" w:rsidRPr="00CF0297">
        <w:rPr>
          <w:sz w:val="24"/>
        </w:rPr>
        <w:t>maintain</w:t>
      </w:r>
      <w:r w:rsidR="00777837" w:rsidRPr="00CF0297">
        <w:rPr>
          <w:sz w:val="24"/>
        </w:rPr>
        <w:t xml:space="preserve"> its provision for OBs, support its secretarial services and invest in the most modern electronic methods of keeping OBs connected </w:t>
      </w:r>
      <w:r w:rsidR="00266E35" w:rsidRPr="00CF0297">
        <w:rPr>
          <w:sz w:val="24"/>
        </w:rPr>
        <w:t>with each other and with their s</w:t>
      </w:r>
      <w:r w:rsidR="00777837" w:rsidRPr="00CF0297">
        <w:rPr>
          <w:sz w:val="24"/>
        </w:rPr>
        <w:t>chool.</w:t>
      </w:r>
    </w:p>
    <w:p w14:paraId="376BD28B" w14:textId="7D96A760" w:rsidR="00777837" w:rsidRPr="00CF0297" w:rsidRDefault="002F6A51" w:rsidP="00CF0297">
      <w:pPr>
        <w:spacing w:line="240" w:lineRule="auto"/>
        <w:jc w:val="both"/>
        <w:rPr>
          <w:sz w:val="24"/>
        </w:rPr>
      </w:pPr>
      <w:r w:rsidRPr="00CF0297">
        <w:rPr>
          <w:sz w:val="24"/>
        </w:rPr>
        <w:lastRenderedPageBreak/>
        <w:t>Y</w:t>
      </w:r>
      <w:r w:rsidR="00777837" w:rsidRPr="00CF0297">
        <w:rPr>
          <w:sz w:val="24"/>
        </w:rPr>
        <w:t>our support will enable the Club to continue its work and</w:t>
      </w:r>
      <w:r w:rsidRPr="00CF0297">
        <w:rPr>
          <w:sz w:val="24"/>
        </w:rPr>
        <w:t xml:space="preserve"> we hope</w:t>
      </w:r>
      <w:r w:rsidR="00777837" w:rsidRPr="00CF0297">
        <w:rPr>
          <w:sz w:val="24"/>
        </w:rPr>
        <w:t xml:space="preserve"> you will agree that this is an oppo</w:t>
      </w:r>
      <w:r w:rsidR="00266E35" w:rsidRPr="00CF0297">
        <w:rPr>
          <w:sz w:val="24"/>
        </w:rPr>
        <w:t xml:space="preserve">rtunity that every girl and boy </w:t>
      </w:r>
      <w:r w:rsidR="00777837" w:rsidRPr="00CF0297">
        <w:rPr>
          <w:sz w:val="24"/>
        </w:rPr>
        <w:t>should enjoy. Should you dec</w:t>
      </w:r>
      <w:r w:rsidR="00613390" w:rsidRPr="00CF0297">
        <w:rPr>
          <w:sz w:val="24"/>
        </w:rPr>
        <w:t>ide against this membership</w:t>
      </w:r>
      <w:r w:rsidR="00777837" w:rsidRPr="00CF0297">
        <w:rPr>
          <w:sz w:val="24"/>
        </w:rPr>
        <w:t xml:space="preserve">, we </w:t>
      </w:r>
      <w:r w:rsidRPr="00CF0297">
        <w:rPr>
          <w:sz w:val="24"/>
        </w:rPr>
        <w:t>would</w:t>
      </w:r>
      <w:r w:rsidR="00777837" w:rsidRPr="00CF0297">
        <w:rPr>
          <w:sz w:val="24"/>
        </w:rPr>
        <w:t xml:space="preserve"> be grateful if you indicate this by completing the opt-out section at the bottom of this form and return it to the Accounts Office </w:t>
      </w:r>
      <w:r w:rsidR="0018429A" w:rsidRPr="00CF0297">
        <w:rPr>
          <w:sz w:val="24"/>
        </w:rPr>
        <w:t>as soon as possible.</w:t>
      </w:r>
    </w:p>
    <w:p w14:paraId="3E78F4F7" w14:textId="77777777" w:rsidR="0003574D" w:rsidRPr="00CF0297" w:rsidRDefault="0003574D" w:rsidP="00CF0297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cs="Georgia"/>
          <w:color w:val="000000"/>
          <w:sz w:val="24"/>
          <w:lang w:val="en-US" w:bidi="en-US"/>
        </w:rPr>
      </w:pPr>
    </w:p>
    <w:p w14:paraId="415A72BC" w14:textId="680AD4E0" w:rsidR="00777837" w:rsidRPr="00CF0297" w:rsidRDefault="00CF0297" w:rsidP="00CF0297">
      <w:pPr>
        <w:spacing w:line="240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2F81A503" wp14:editId="3C4546B8">
            <wp:simplePos x="0" y="0"/>
            <wp:positionH relativeFrom="column">
              <wp:posOffset>-73025</wp:posOffset>
            </wp:positionH>
            <wp:positionV relativeFrom="paragraph">
              <wp:posOffset>212090</wp:posOffset>
            </wp:positionV>
            <wp:extent cx="1495425" cy="815335"/>
            <wp:effectExtent l="0" t="0" r="0" b="4445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1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37" w:rsidRPr="00CF0297">
        <w:rPr>
          <w:sz w:val="24"/>
        </w:rPr>
        <w:t>Yours sincerely</w:t>
      </w:r>
      <w:r>
        <w:rPr>
          <w:sz w:val="24"/>
        </w:rPr>
        <w:t>,</w:t>
      </w:r>
    </w:p>
    <w:p w14:paraId="45F06951" w14:textId="02957F67" w:rsidR="00B01069" w:rsidRPr="00CF0297" w:rsidRDefault="00CF0297" w:rsidP="00CF0297">
      <w:pPr>
        <w:spacing w:line="240" w:lineRule="auto"/>
        <w:jc w:val="both"/>
        <w:rPr>
          <w:sz w:val="24"/>
        </w:rPr>
      </w:pPr>
      <w:r w:rsidRPr="00CF0297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4CDE53F9" wp14:editId="373AE14C">
            <wp:simplePos x="0" y="0"/>
            <wp:positionH relativeFrom="column">
              <wp:posOffset>2546350</wp:posOffset>
            </wp:positionH>
            <wp:positionV relativeFrom="paragraph">
              <wp:posOffset>110490</wp:posOffset>
            </wp:positionV>
            <wp:extent cx="1809750" cy="633730"/>
            <wp:effectExtent l="0" t="0" r="0" b="0"/>
            <wp:wrapNone/>
            <wp:docPr id="11" name="Picture 11" descr="Tony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ny Jack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BCB4D" w14:textId="00309D88" w:rsidR="00B01069" w:rsidRPr="00CF0297" w:rsidRDefault="00B01069" w:rsidP="00CF0297">
      <w:pPr>
        <w:spacing w:line="240" w:lineRule="auto"/>
        <w:jc w:val="both"/>
        <w:rPr>
          <w:sz w:val="24"/>
        </w:rPr>
      </w:pPr>
    </w:p>
    <w:p w14:paraId="703341D4" w14:textId="77777777" w:rsidR="00B01069" w:rsidRPr="00CF0297" w:rsidRDefault="00B01069" w:rsidP="00CF0297">
      <w:pPr>
        <w:spacing w:line="240" w:lineRule="auto"/>
        <w:jc w:val="both"/>
        <w:rPr>
          <w:sz w:val="24"/>
        </w:rPr>
      </w:pPr>
    </w:p>
    <w:p w14:paraId="797161B1" w14:textId="77777777" w:rsidR="00B01069" w:rsidRPr="00CF0297" w:rsidRDefault="00B01069" w:rsidP="00CF0297">
      <w:pPr>
        <w:spacing w:line="240" w:lineRule="auto"/>
        <w:jc w:val="both"/>
        <w:rPr>
          <w:sz w:val="24"/>
        </w:rPr>
      </w:pPr>
    </w:p>
    <w:p w14:paraId="0DBDB0ED" w14:textId="6057EEA8" w:rsidR="00777837" w:rsidRPr="00CF0297" w:rsidRDefault="00406BD6" w:rsidP="00CF0297">
      <w:pPr>
        <w:spacing w:line="240" w:lineRule="auto"/>
        <w:jc w:val="both"/>
        <w:rPr>
          <w:sz w:val="24"/>
        </w:rPr>
      </w:pPr>
      <w:r w:rsidRPr="00CF0297">
        <w:rPr>
          <w:sz w:val="24"/>
        </w:rPr>
        <w:t>Mr Peter Hodges</w:t>
      </w:r>
      <w:r w:rsidR="00613390" w:rsidRPr="00CF0297">
        <w:rPr>
          <w:sz w:val="24"/>
        </w:rPr>
        <w:tab/>
      </w:r>
      <w:r w:rsidR="00613390" w:rsidRPr="00CF0297">
        <w:rPr>
          <w:sz w:val="24"/>
        </w:rPr>
        <w:tab/>
      </w:r>
      <w:r w:rsidR="00CF0297">
        <w:rPr>
          <w:sz w:val="24"/>
        </w:rPr>
        <w:tab/>
      </w:r>
      <w:r w:rsidR="00CF0297">
        <w:rPr>
          <w:sz w:val="24"/>
        </w:rPr>
        <w:tab/>
      </w:r>
      <w:r w:rsidRPr="00CF0297">
        <w:rPr>
          <w:sz w:val="24"/>
        </w:rPr>
        <w:t>Mr A C Jackson</w:t>
      </w:r>
      <w:r w:rsidR="00613390" w:rsidRPr="00CF0297">
        <w:rPr>
          <w:sz w:val="24"/>
        </w:rPr>
        <w:tab/>
      </w:r>
      <w:r w:rsidR="00613390" w:rsidRPr="00CF0297">
        <w:rPr>
          <w:sz w:val="24"/>
        </w:rPr>
        <w:tab/>
      </w:r>
    </w:p>
    <w:p w14:paraId="03F9F69C" w14:textId="413A4ACF" w:rsidR="00240922" w:rsidRPr="00CF0297" w:rsidRDefault="00CF0297" w:rsidP="00CF0297">
      <w:pPr>
        <w:spacing w:line="240" w:lineRule="auto"/>
        <w:rPr>
          <w:sz w:val="24"/>
        </w:rPr>
      </w:pPr>
      <w:r w:rsidRPr="00CF0297">
        <w:rPr>
          <w:sz w:val="24"/>
        </w:rPr>
        <w:t xml:space="preserve">Old </w:t>
      </w:r>
      <w:proofErr w:type="spellStart"/>
      <w:r w:rsidRPr="00CF0297">
        <w:rPr>
          <w:sz w:val="24"/>
        </w:rPr>
        <w:t>Barnardians</w:t>
      </w:r>
      <w:proofErr w:type="spellEnd"/>
      <w:r w:rsidRPr="00CF0297">
        <w:rPr>
          <w:sz w:val="24"/>
        </w:rPr>
        <w:t>’ Club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3390" w:rsidRPr="00CF0297">
        <w:rPr>
          <w:sz w:val="24"/>
        </w:rPr>
        <w:t xml:space="preserve">Headmaster &amp; President of the </w:t>
      </w:r>
    </w:p>
    <w:p w14:paraId="41391DAF" w14:textId="737E42CB" w:rsidR="0003574D" w:rsidRPr="00CF0297" w:rsidRDefault="00CF0297" w:rsidP="00CF0297">
      <w:pPr>
        <w:spacing w:line="240" w:lineRule="auto"/>
        <w:jc w:val="both"/>
        <w:rPr>
          <w:rFonts w:cs="Georgia"/>
          <w:color w:val="000000"/>
          <w:sz w:val="24"/>
          <w:lang w:val="en-US" w:bidi="en-US"/>
        </w:rPr>
      </w:pPr>
      <w:r w:rsidRPr="00CF0297">
        <w:rPr>
          <w:sz w:val="24"/>
        </w:rPr>
        <w:t xml:space="preserve">Representative Governor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7837" w:rsidRPr="00CF0297">
        <w:rPr>
          <w:sz w:val="24"/>
        </w:rPr>
        <w:t xml:space="preserve">Old </w:t>
      </w:r>
      <w:proofErr w:type="spellStart"/>
      <w:r w:rsidR="00777837" w:rsidRPr="00CF0297">
        <w:rPr>
          <w:sz w:val="24"/>
        </w:rPr>
        <w:t>Barnardians</w:t>
      </w:r>
      <w:proofErr w:type="spellEnd"/>
      <w:r w:rsidR="00777837" w:rsidRPr="00CF0297">
        <w:rPr>
          <w:sz w:val="24"/>
        </w:rPr>
        <w:t>’ Club</w:t>
      </w:r>
    </w:p>
    <w:p w14:paraId="12057EB6" w14:textId="77777777" w:rsidR="0003574D" w:rsidRPr="00CF0297" w:rsidRDefault="0003574D" w:rsidP="00CF0297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cs="Georgia"/>
          <w:color w:val="000000"/>
          <w:sz w:val="24"/>
          <w:lang w:val="en-US" w:bidi="en-US"/>
        </w:rPr>
      </w:pPr>
    </w:p>
    <w:p w14:paraId="77DAB600" w14:textId="10D0B85B" w:rsidR="00777837" w:rsidRPr="00CF0297" w:rsidRDefault="00777837" w:rsidP="00CF0297">
      <w:pPr>
        <w:spacing w:line="240" w:lineRule="auto"/>
        <w:jc w:val="both"/>
        <w:rPr>
          <w:sz w:val="24"/>
        </w:rPr>
      </w:pPr>
      <w:r w:rsidRPr="00CF0297">
        <w:rPr>
          <w:sz w:val="24"/>
        </w:rPr>
        <w:t>__________________________________________________________</w:t>
      </w:r>
    </w:p>
    <w:p w14:paraId="1C850C72" w14:textId="77777777" w:rsidR="00777837" w:rsidRPr="00CF0297" w:rsidRDefault="00777837" w:rsidP="00CF0297">
      <w:pPr>
        <w:spacing w:line="240" w:lineRule="auto"/>
        <w:jc w:val="both"/>
        <w:rPr>
          <w:sz w:val="24"/>
        </w:rPr>
      </w:pPr>
    </w:p>
    <w:p w14:paraId="373B415D" w14:textId="77777777" w:rsidR="00777837" w:rsidRPr="00CF0297" w:rsidRDefault="00777837" w:rsidP="00CF0297">
      <w:pPr>
        <w:spacing w:line="240" w:lineRule="auto"/>
        <w:jc w:val="both"/>
        <w:rPr>
          <w:sz w:val="24"/>
        </w:rPr>
      </w:pPr>
    </w:p>
    <w:p w14:paraId="77475F5A" w14:textId="77777777" w:rsidR="00777837" w:rsidRPr="00CF0297" w:rsidRDefault="00777837" w:rsidP="00CF0297">
      <w:pPr>
        <w:spacing w:line="240" w:lineRule="auto"/>
        <w:jc w:val="both"/>
        <w:rPr>
          <w:sz w:val="24"/>
        </w:rPr>
      </w:pPr>
      <w:r w:rsidRPr="00CF0297">
        <w:rPr>
          <w:b/>
          <w:sz w:val="24"/>
        </w:rPr>
        <w:t>To:</w:t>
      </w:r>
      <w:r w:rsidRPr="00CF0297">
        <w:rPr>
          <w:sz w:val="24"/>
        </w:rPr>
        <w:t xml:space="preserve"> The Accounts Office, Barnard Castle </w:t>
      </w:r>
      <w:r w:rsidR="00613390" w:rsidRPr="00CF0297">
        <w:rPr>
          <w:sz w:val="24"/>
        </w:rPr>
        <w:t>School, Newgate, Barnard Castle, County Durham,</w:t>
      </w:r>
      <w:r w:rsidRPr="00CF0297">
        <w:rPr>
          <w:sz w:val="24"/>
        </w:rPr>
        <w:t xml:space="preserve"> DL12 8UN</w:t>
      </w:r>
    </w:p>
    <w:p w14:paraId="08220658" w14:textId="77777777" w:rsidR="00777837" w:rsidRPr="00CF0297" w:rsidRDefault="00777837" w:rsidP="00CF0297">
      <w:pPr>
        <w:spacing w:line="240" w:lineRule="auto"/>
        <w:jc w:val="both"/>
        <w:rPr>
          <w:sz w:val="24"/>
        </w:rPr>
      </w:pPr>
    </w:p>
    <w:p w14:paraId="1C5A212F" w14:textId="77777777" w:rsidR="00777837" w:rsidRPr="00CF0297" w:rsidRDefault="00777837" w:rsidP="00CF0297">
      <w:pPr>
        <w:spacing w:line="240" w:lineRule="auto"/>
        <w:jc w:val="both"/>
        <w:rPr>
          <w:sz w:val="24"/>
        </w:rPr>
      </w:pPr>
      <w:r w:rsidRPr="00CF0297">
        <w:rPr>
          <w:sz w:val="24"/>
        </w:rPr>
        <w:t xml:space="preserve">Having read the information about membership of the Old </w:t>
      </w:r>
      <w:proofErr w:type="spellStart"/>
      <w:r w:rsidRPr="00CF0297">
        <w:rPr>
          <w:sz w:val="24"/>
        </w:rPr>
        <w:t>Barnardians</w:t>
      </w:r>
      <w:proofErr w:type="spellEnd"/>
      <w:r w:rsidRPr="00CF0297">
        <w:rPr>
          <w:sz w:val="24"/>
        </w:rPr>
        <w:t xml:space="preserve">’ Club, I do </w:t>
      </w:r>
      <w:r w:rsidRPr="00CF0297">
        <w:rPr>
          <w:b/>
          <w:bCs/>
          <w:sz w:val="24"/>
        </w:rPr>
        <w:t>not</w:t>
      </w:r>
      <w:r w:rsidRPr="00CF0297">
        <w:rPr>
          <w:sz w:val="24"/>
        </w:rPr>
        <w:t xml:space="preserve"> wish to enrol my </w:t>
      </w:r>
      <w:r w:rsidR="00613390" w:rsidRPr="00CF0297">
        <w:rPr>
          <w:sz w:val="24"/>
        </w:rPr>
        <w:t>daughter/son</w:t>
      </w:r>
      <w:r w:rsidRPr="00CF0297">
        <w:rPr>
          <w:sz w:val="24"/>
        </w:rPr>
        <w:t xml:space="preserve"> at this time.</w:t>
      </w:r>
    </w:p>
    <w:p w14:paraId="48B7B8ED" w14:textId="77777777" w:rsidR="00777837" w:rsidRPr="00CF0297" w:rsidRDefault="00777837" w:rsidP="00CF0297">
      <w:pPr>
        <w:spacing w:line="240" w:lineRule="auto"/>
        <w:rPr>
          <w:sz w:val="24"/>
        </w:rPr>
      </w:pPr>
    </w:p>
    <w:p w14:paraId="026BA078" w14:textId="440EB695" w:rsidR="00CF0297" w:rsidRDefault="00777837" w:rsidP="00CF0297">
      <w:pPr>
        <w:spacing w:line="240" w:lineRule="auto"/>
        <w:rPr>
          <w:sz w:val="24"/>
        </w:rPr>
      </w:pPr>
      <w:r w:rsidRPr="00CF0297">
        <w:rPr>
          <w:sz w:val="24"/>
        </w:rPr>
        <w:t>Pupil’s</w:t>
      </w:r>
      <w:r w:rsidR="00CF0297">
        <w:rPr>
          <w:sz w:val="24"/>
        </w:rPr>
        <w:t xml:space="preserve"> </w:t>
      </w:r>
      <w:r w:rsidRPr="00CF0297">
        <w:rPr>
          <w:sz w:val="24"/>
        </w:rPr>
        <w:t>Name:</w:t>
      </w:r>
      <w:r w:rsidR="00CF0297">
        <w:rPr>
          <w:sz w:val="24"/>
        </w:rPr>
        <w:t xml:space="preserve"> </w:t>
      </w:r>
    </w:p>
    <w:p w14:paraId="40FA7E41" w14:textId="77777777" w:rsidR="00CF0297" w:rsidRDefault="00CF0297" w:rsidP="00CF0297">
      <w:pPr>
        <w:spacing w:line="240" w:lineRule="auto"/>
        <w:rPr>
          <w:sz w:val="24"/>
        </w:rPr>
      </w:pPr>
    </w:p>
    <w:p w14:paraId="4B3E466C" w14:textId="037F587C" w:rsidR="00777837" w:rsidRPr="00CF0297" w:rsidRDefault="00777837" w:rsidP="00CF0297">
      <w:pPr>
        <w:spacing w:line="240" w:lineRule="auto"/>
        <w:rPr>
          <w:sz w:val="24"/>
        </w:rPr>
      </w:pPr>
      <w:r w:rsidRPr="00CF0297">
        <w:rPr>
          <w:sz w:val="24"/>
        </w:rPr>
        <w:t>School Number:</w:t>
      </w:r>
    </w:p>
    <w:p w14:paraId="2F206D69" w14:textId="77777777" w:rsidR="00613390" w:rsidRPr="00CF0297" w:rsidRDefault="00613390" w:rsidP="00CF0297">
      <w:pPr>
        <w:spacing w:line="240" w:lineRule="auto"/>
        <w:rPr>
          <w:sz w:val="24"/>
        </w:rPr>
      </w:pPr>
    </w:p>
    <w:p w14:paraId="69B07FDC" w14:textId="4772452B" w:rsidR="00CF0297" w:rsidRDefault="00613390" w:rsidP="00CF0297">
      <w:pPr>
        <w:spacing w:line="240" w:lineRule="auto"/>
        <w:rPr>
          <w:sz w:val="24"/>
        </w:rPr>
      </w:pPr>
      <w:r w:rsidRPr="00CF0297">
        <w:rPr>
          <w:sz w:val="24"/>
        </w:rPr>
        <w:t xml:space="preserve">House: </w:t>
      </w:r>
    </w:p>
    <w:p w14:paraId="54A4120F" w14:textId="77777777" w:rsidR="00CF0297" w:rsidRDefault="00CF0297" w:rsidP="00CF0297">
      <w:pPr>
        <w:spacing w:line="240" w:lineRule="auto"/>
        <w:rPr>
          <w:sz w:val="24"/>
        </w:rPr>
      </w:pPr>
    </w:p>
    <w:p w14:paraId="0A121643" w14:textId="05D45E56" w:rsidR="00613390" w:rsidRPr="00CF0297" w:rsidRDefault="00613390" w:rsidP="00CF0297">
      <w:pPr>
        <w:spacing w:line="240" w:lineRule="auto"/>
        <w:rPr>
          <w:sz w:val="24"/>
        </w:rPr>
      </w:pPr>
      <w:r w:rsidRPr="00CF0297">
        <w:rPr>
          <w:sz w:val="24"/>
        </w:rPr>
        <w:t xml:space="preserve">Year Group: </w:t>
      </w:r>
    </w:p>
    <w:p w14:paraId="72ECB5E5" w14:textId="77777777" w:rsidR="00613390" w:rsidRPr="00CF0297" w:rsidRDefault="00613390" w:rsidP="00CF0297">
      <w:pPr>
        <w:spacing w:line="240" w:lineRule="auto"/>
        <w:rPr>
          <w:sz w:val="24"/>
        </w:rPr>
      </w:pPr>
    </w:p>
    <w:p w14:paraId="7E0AFCD0" w14:textId="77777777" w:rsidR="00613390" w:rsidRPr="00CF0297" w:rsidRDefault="00613390" w:rsidP="00CF0297">
      <w:pPr>
        <w:spacing w:line="240" w:lineRule="auto"/>
        <w:rPr>
          <w:sz w:val="24"/>
        </w:rPr>
      </w:pPr>
    </w:p>
    <w:p w14:paraId="0691A3B0" w14:textId="77777777" w:rsidR="00777837" w:rsidRPr="00CF0297" w:rsidRDefault="00777837" w:rsidP="00CF0297">
      <w:pPr>
        <w:spacing w:line="240" w:lineRule="auto"/>
        <w:rPr>
          <w:sz w:val="24"/>
        </w:rPr>
      </w:pPr>
    </w:p>
    <w:p w14:paraId="1C414E9D" w14:textId="77777777" w:rsidR="00777837" w:rsidRPr="00CF0297" w:rsidRDefault="00777837" w:rsidP="00CF0297">
      <w:pPr>
        <w:spacing w:line="240" w:lineRule="auto"/>
        <w:rPr>
          <w:sz w:val="24"/>
        </w:rPr>
      </w:pPr>
    </w:p>
    <w:p w14:paraId="33714805" w14:textId="3F33C94E" w:rsidR="00CF0297" w:rsidRDefault="00777837" w:rsidP="00CF0297">
      <w:pPr>
        <w:spacing w:line="240" w:lineRule="auto"/>
        <w:rPr>
          <w:sz w:val="24"/>
        </w:rPr>
      </w:pPr>
      <w:r w:rsidRPr="00CF0297">
        <w:rPr>
          <w:sz w:val="24"/>
        </w:rPr>
        <w:t xml:space="preserve">Parent’s Signature: </w:t>
      </w:r>
    </w:p>
    <w:p w14:paraId="2EAA40F3" w14:textId="77777777" w:rsidR="00CF0297" w:rsidRDefault="00CF0297" w:rsidP="00CF0297">
      <w:pPr>
        <w:spacing w:line="240" w:lineRule="auto"/>
        <w:rPr>
          <w:sz w:val="24"/>
        </w:rPr>
      </w:pPr>
    </w:p>
    <w:p w14:paraId="608E097C" w14:textId="77777777" w:rsidR="00CF0297" w:rsidRDefault="00CF0297" w:rsidP="00CF0297">
      <w:pPr>
        <w:spacing w:line="240" w:lineRule="auto"/>
        <w:rPr>
          <w:sz w:val="24"/>
        </w:rPr>
      </w:pPr>
    </w:p>
    <w:p w14:paraId="10718EF1" w14:textId="40BE9ACA" w:rsidR="00777837" w:rsidRPr="00CF0297" w:rsidRDefault="00777837" w:rsidP="00CF0297">
      <w:pPr>
        <w:spacing w:line="240" w:lineRule="auto"/>
        <w:rPr>
          <w:sz w:val="24"/>
        </w:rPr>
      </w:pPr>
      <w:r w:rsidRPr="00CF0297">
        <w:rPr>
          <w:sz w:val="24"/>
        </w:rPr>
        <w:t>Date:</w:t>
      </w:r>
    </w:p>
    <w:p w14:paraId="6F8565FA" w14:textId="77777777" w:rsidR="0003574D" w:rsidRPr="00CF0297" w:rsidRDefault="0003574D" w:rsidP="00CF0297">
      <w:pPr>
        <w:spacing w:line="240" w:lineRule="auto"/>
        <w:rPr>
          <w:sz w:val="24"/>
        </w:rPr>
      </w:pPr>
    </w:p>
    <w:sectPr w:rsidR="0003574D" w:rsidRPr="00CF0297" w:rsidSect="0003574D">
      <w:pgSz w:w="11900" w:h="16840"/>
      <w:pgMar w:top="1510" w:right="1392" w:bottom="1562" w:left="1420" w:header="708" w:footer="4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5C98" w14:textId="77777777" w:rsidR="003D7DBF" w:rsidRDefault="003D7DBF">
      <w:pPr>
        <w:spacing w:line="240" w:lineRule="auto"/>
      </w:pPr>
      <w:r>
        <w:separator/>
      </w:r>
    </w:p>
  </w:endnote>
  <w:endnote w:type="continuationSeparator" w:id="0">
    <w:p w14:paraId="1F14BFB9" w14:textId="77777777" w:rsidR="003D7DBF" w:rsidRDefault="003D7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3BAF" w14:textId="77777777" w:rsidR="003D7DBF" w:rsidRDefault="003D7DBF">
      <w:pPr>
        <w:spacing w:line="240" w:lineRule="auto"/>
      </w:pPr>
      <w:r>
        <w:separator/>
      </w:r>
    </w:p>
  </w:footnote>
  <w:footnote w:type="continuationSeparator" w:id="0">
    <w:p w14:paraId="38F22C6D" w14:textId="77777777" w:rsidR="003D7DBF" w:rsidRDefault="003D7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80A0E"/>
    <w:multiLevelType w:val="hybridMultilevel"/>
    <w:tmpl w:val="E394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7F"/>
    <w:rsid w:val="000151A4"/>
    <w:rsid w:val="00026B14"/>
    <w:rsid w:val="00031D41"/>
    <w:rsid w:val="0003574D"/>
    <w:rsid w:val="0004256E"/>
    <w:rsid w:val="00053884"/>
    <w:rsid w:val="00054D9B"/>
    <w:rsid w:val="000C2626"/>
    <w:rsid w:val="00127D14"/>
    <w:rsid w:val="00143743"/>
    <w:rsid w:val="001547CD"/>
    <w:rsid w:val="0018429A"/>
    <w:rsid w:val="001B36D1"/>
    <w:rsid w:val="001C5ADA"/>
    <w:rsid w:val="001E341B"/>
    <w:rsid w:val="001E7FD0"/>
    <w:rsid w:val="001F3607"/>
    <w:rsid w:val="00210265"/>
    <w:rsid w:val="0021085B"/>
    <w:rsid w:val="00220B4F"/>
    <w:rsid w:val="00237D19"/>
    <w:rsid w:val="00240922"/>
    <w:rsid w:val="00266E35"/>
    <w:rsid w:val="002F34B6"/>
    <w:rsid w:val="002F6A51"/>
    <w:rsid w:val="00311196"/>
    <w:rsid w:val="003357C5"/>
    <w:rsid w:val="00361C8F"/>
    <w:rsid w:val="003D7DBF"/>
    <w:rsid w:val="0040598C"/>
    <w:rsid w:val="00406BD6"/>
    <w:rsid w:val="00407D08"/>
    <w:rsid w:val="004163B6"/>
    <w:rsid w:val="004272C6"/>
    <w:rsid w:val="0043667D"/>
    <w:rsid w:val="00437008"/>
    <w:rsid w:val="004437F8"/>
    <w:rsid w:val="00446A62"/>
    <w:rsid w:val="00454B4F"/>
    <w:rsid w:val="0047205C"/>
    <w:rsid w:val="004B1F63"/>
    <w:rsid w:val="004B4741"/>
    <w:rsid w:val="004C0D4D"/>
    <w:rsid w:val="004C67FC"/>
    <w:rsid w:val="004D1F06"/>
    <w:rsid w:val="00512ABB"/>
    <w:rsid w:val="005625B1"/>
    <w:rsid w:val="0056657F"/>
    <w:rsid w:val="0057691A"/>
    <w:rsid w:val="005A25E4"/>
    <w:rsid w:val="005A67E8"/>
    <w:rsid w:val="005D266A"/>
    <w:rsid w:val="005F61CF"/>
    <w:rsid w:val="00613390"/>
    <w:rsid w:val="00646EB9"/>
    <w:rsid w:val="006D03DE"/>
    <w:rsid w:val="006E0CA2"/>
    <w:rsid w:val="00713AC2"/>
    <w:rsid w:val="00743C70"/>
    <w:rsid w:val="00756282"/>
    <w:rsid w:val="00757C3B"/>
    <w:rsid w:val="00772A75"/>
    <w:rsid w:val="00777837"/>
    <w:rsid w:val="00784345"/>
    <w:rsid w:val="007A67DE"/>
    <w:rsid w:val="007F4D60"/>
    <w:rsid w:val="00800C3C"/>
    <w:rsid w:val="008304D9"/>
    <w:rsid w:val="008A2590"/>
    <w:rsid w:val="008A33B4"/>
    <w:rsid w:val="008D6435"/>
    <w:rsid w:val="008F256F"/>
    <w:rsid w:val="00900442"/>
    <w:rsid w:val="00936B36"/>
    <w:rsid w:val="009545A4"/>
    <w:rsid w:val="0095613C"/>
    <w:rsid w:val="0096141F"/>
    <w:rsid w:val="00961E49"/>
    <w:rsid w:val="009B7668"/>
    <w:rsid w:val="00A24452"/>
    <w:rsid w:val="00AA6C20"/>
    <w:rsid w:val="00AC2B3E"/>
    <w:rsid w:val="00AC3EDF"/>
    <w:rsid w:val="00AD6460"/>
    <w:rsid w:val="00AE6472"/>
    <w:rsid w:val="00AF4CEF"/>
    <w:rsid w:val="00B01069"/>
    <w:rsid w:val="00B02ACC"/>
    <w:rsid w:val="00B1222D"/>
    <w:rsid w:val="00B1443C"/>
    <w:rsid w:val="00B25DFD"/>
    <w:rsid w:val="00B26B77"/>
    <w:rsid w:val="00B30A5C"/>
    <w:rsid w:val="00B5133A"/>
    <w:rsid w:val="00B73505"/>
    <w:rsid w:val="00B9238E"/>
    <w:rsid w:val="00C02A2D"/>
    <w:rsid w:val="00C25E32"/>
    <w:rsid w:val="00C453A3"/>
    <w:rsid w:val="00C46428"/>
    <w:rsid w:val="00C7438A"/>
    <w:rsid w:val="00CA2B26"/>
    <w:rsid w:val="00CA6F6B"/>
    <w:rsid w:val="00CB08F0"/>
    <w:rsid w:val="00CB4AD5"/>
    <w:rsid w:val="00CF0297"/>
    <w:rsid w:val="00CF4904"/>
    <w:rsid w:val="00D10796"/>
    <w:rsid w:val="00D20778"/>
    <w:rsid w:val="00D25801"/>
    <w:rsid w:val="00D34E04"/>
    <w:rsid w:val="00D41A75"/>
    <w:rsid w:val="00D42A72"/>
    <w:rsid w:val="00D60875"/>
    <w:rsid w:val="00D81855"/>
    <w:rsid w:val="00D94252"/>
    <w:rsid w:val="00DA25A7"/>
    <w:rsid w:val="00DA361C"/>
    <w:rsid w:val="00DA678F"/>
    <w:rsid w:val="00DB09C9"/>
    <w:rsid w:val="00DE60F3"/>
    <w:rsid w:val="00DF1C72"/>
    <w:rsid w:val="00DF6F41"/>
    <w:rsid w:val="00E20F82"/>
    <w:rsid w:val="00E217F1"/>
    <w:rsid w:val="00E223F3"/>
    <w:rsid w:val="00E26F20"/>
    <w:rsid w:val="00E419F0"/>
    <w:rsid w:val="00E46CE0"/>
    <w:rsid w:val="00E51F19"/>
    <w:rsid w:val="00E610CE"/>
    <w:rsid w:val="00E6276A"/>
    <w:rsid w:val="00E677DB"/>
    <w:rsid w:val="00ED7DE1"/>
    <w:rsid w:val="00EF1187"/>
    <w:rsid w:val="00EF3D5B"/>
    <w:rsid w:val="00F0311E"/>
    <w:rsid w:val="00F1749B"/>
    <w:rsid w:val="00F204F6"/>
    <w:rsid w:val="00F46D80"/>
    <w:rsid w:val="00F81A21"/>
    <w:rsid w:val="00FA61C4"/>
    <w:rsid w:val="00FE3493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D914FDF"/>
  <w15:chartTrackingRefBased/>
  <w15:docId w15:val="{81EA7AFF-7A2C-419B-A65F-950F176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C6"/>
    <w:pPr>
      <w:spacing w:line="260" w:lineRule="exact"/>
    </w:pPr>
    <w:rPr>
      <w:rFonts w:ascii="Georgia" w:hAnsi="Georgi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1024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-Light" w:hAnsi="HelveticaNeue-Light" w:cs="HelveticaNeue-Light"/>
      <w:color w:val="000000"/>
      <w:sz w:val="24"/>
      <w:lang w:val="en-US" w:bidi="en-US"/>
    </w:rPr>
  </w:style>
  <w:style w:type="paragraph" w:styleId="Header">
    <w:name w:val="header"/>
    <w:basedOn w:val="Normal"/>
    <w:rsid w:val="00E41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417C6"/>
    <w:pPr>
      <w:tabs>
        <w:tab w:val="center" w:pos="4320"/>
        <w:tab w:val="right" w:pos="8640"/>
      </w:tabs>
    </w:pPr>
  </w:style>
  <w:style w:type="character" w:styleId="Hyperlink">
    <w:name w:val="Hyperlink"/>
    <w:rsid w:val="00E417C6"/>
    <w:rPr>
      <w:color w:val="0000FF"/>
      <w:u w:val="single"/>
    </w:rPr>
  </w:style>
  <w:style w:type="character" w:styleId="FollowedHyperlink">
    <w:name w:val="FollowedHyperlink"/>
    <w:rsid w:val="00E417C6"/>
    <w:rPr>
      <w:color w:val="800080"/>
      <w:u w:val="single"/>
    </w:rPr>
  </w:style>
  <w:style w:type="paragraph" w:customStyle="1" w:styleId="Addressfooter">
    <w:name w:val="Address footer"/>
    <w:basedOn w:val="Normal"/>
    <w:rsid w:val="00135E2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Georgia"/>
      <w:caps/>
      <w:color w:val="000000"/>
      <w:spacing w:val="28"/>
      <w:sz w:val="18"/>
      <w:szCs w:val="18"/>
      <w:lang w:val="en-US" w:bidi="en-US"/>
    </w:rPr>
  </w:style>
  <w:style w:type="paragraph" w:styleId="ListParagraph">
    <w:name w:val="List Paragraph"/>
    <w:basedOn w:val="Normal"/>
    <w:uiPriority w:val="34"/>
    <w:qFormat/>
    <w:rsid w:val="00777837"/>
    <w:pPr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1C7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C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51A4"/>
    <w:rPr>
      <w:rFonts w:ascii="Georgia" w:hAnsi="Georgi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Company>Barnard Castle School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subject/>
  <dc:creator>Mrs J Simpson</dc:creator>
  <cp:keywords/>
  <cp:lastModifiedBy>Mrs S I Parker</cp:lastModifiedBy>
  <cp:revision>2</cp:revision>
  <cp:lastPrinted>2017-12-20T08:51:00Z</cp:lastPrinted>
  <dcterms:created xsi:type="dcterms:W3CDTF">2022-06-20T11:25:00Z</dcterms:created>
  <dcterms:modified xsi:type="dcterms:W3CDTF">2022-06-20T11:25:00Z</dcterms:modified>
</cp:coreProperties>
</file>