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931D" w14:textId="77777777" w:rsidR="002D4E26" w:rsidRPr="00EF22FB" w:rsidRDefault="002D4E26" w:rsidP="002D4E26">
      <w:pPr>
        <w:spacing w:after="0" w:line="240" w:lineRule="auto"/>
        <w:jc w:val="center"/>
        <w:rPr>
          <w:rFonts w:ascii="Palatino" w:eastAsia="Times New Roman" w:hAnsi="Palatino" w:cs="Times New Roman"/>
          <w:sz w:val="24"/>
          <w:szCs w:val="20"/>
        </w:rPr>
      </w:pPr>
      <w:bookmarkStart w:id="0" w:name="_Hlk83294614"/>
      <w:r w:rsidRPr="00EF22FB">
        <w:rPr>
          <w:rFonts w:ascii="Georgia" w:eastAsia="Times New Roman" w:hAnsi="Georgia" w:cs="Times New Roman"/>
          <w:b/>
          <w:noProof/>
          <w:sz w:val="24"/>
          <w:szCs w:val="24"/>
          <w:lang w:eastAsia="en-GB"/>
        </w:rPr>
        <w:drawing>
          <wp:inline distT="0" distB="0" distL="0" distR="0" wp14:anchorId="3389246A" wp14:editId="2F46B719">
            <wp:extent cx="3305175" cy="1419225"/>
            <wp:effectExtent l="0" t="0" r="9525" b="9525"/>
            <wp:docPr id="3" name="Picture 3" descr="BCS_new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_new logo on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B9679C2" w14:textId="77777777" w:rsidR="002D4E26" w:rsidRPr="00EF22FB" w:rsidRDefault="002D4E26" w:rsidP="002D4E26">
      <w:pPr>
        <w:spacing w:after="0" w:line="240" w:lineRule="auto"/>
        <w:rPr>
          <w:rFonts w:ascii="Palatino" w:eastAsia="Times New Roman" w:hAnsi="Palatino" w:cs="Times New Roman"/>
          <w:sz w:val="24"/>
          <w:szCs w:val="20"/>
        </w:rPr>
      </w:pPr>
    </w:p>
    <w:p w14:paraId="76C9C01F" w14:textId="77777777" w:rsidR="002D4E26" w:rsidRPr="00EF22FB" w:rsidRDefault="002D4E26" w:rsidP="002D4E26">
      <w:pPr>
        <w:keepNext/>
        <w:spacing w:after="0" w:line="240" w:lineRule="auto"/>
        <w:outlineLvl w:val="0"/>
        <w:rPr>
          <w:rFonts w:ascii="Arial" w:eastAsia="Times New Roman" w:hAnsi="Arial" w:cs="Arial"/>
          <w:b/>
          <w:sz w:val="24"/>
          <w:szCs w:val="24"/>
        </w:rPr>
      </w:pPr>
      <w:r w:rsidRPr="00EF22FB">
        <w:rPr>
          <w:rFonts w:ascii="Arial" w:eastAsia="Times New Roman"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shd w:val="pct25" w:color="000000" w:fill="auto"/>
        <w:tblLayout w:type="fixed"/>
        <w:tblLook w:val="0000" w:firstRow="0" w:lastRow="0" w:firstColumn="0" w:lastColumn="0" w:noHBand="0" w:noVBand="0"/>
      </w:tblPr>
      <w:tblGrid>
        <w:gridCol w:w="1908"/>
        <w:gridCol w:w="7920"/>
        <w:gridCol w:w="26"/>
      </w:tblGrid>
      <w:tr w:rsidR="002D4E26" w:rsidRPr="00EF22FB" w14:paraId="024504FD" w14:textId="77777777" w:rsidTr="00C52B16">
        <w:tc>
          <w:tcPr>
            <w:tcW w:w="9854" w:type="dxa"/>
            <w:gridSpan w:val="3"/>
            <w:tcBorders>
              <w:top w:val="single" w:sz="4" w:space="0" w:color="auto"/>
              <w:bottom w:val="single" w:sz="4" w:space="0" w:color="auto"/>
            </w:tcBorders>
            <w:shd w:val="clear" w:color="000000" w:fill="auto"/>
          </w:tcPr>
          <w:p w14:paraId="34DC4B64" w14:textId="77777777" w:rsidR="002D4E26" w:rsidRPr="00EF22FB" w:rsidRDefault="002D4E26" w:rsidP="00C52B16">
            <w:pPr>
              <w:keepNext/>
              <w:spacing w:before="120" w:after="120" w:line="240" w:lineRule="auto"/>
              <w:jc w:val="center"/>
              <w:outlineLvl w:val="4"/>
              <w:rPr>
                <w:rFonts w:ascii="Georgia" w:eastAsia="Times New Roman" w:hAnsi="Georgia" w:cs="Arial"/>
                <w:b/>
                <w:caps/>
              </w:rPr>
            </w:pPr>
            <w:r w:rsidRPr="00EF22FB">
              <w:rPr>
                <w:rFonts w:ascii="Georgia" w:eastAsia="Times New Roman" w:hAnsi="Georgia" w:cs="Arial"/>
                <w:b/>
                <w:caps/>
              </w:rPr>
              <w:t>JOB DESCRIPTION</w:t>
            </w:r>
          </w:p>
        </w:tc>
      </w:tr>
      <w:tr w:rsidR="002D4E26" w:rsidRPr="00EF22FB" w14:paraId="081DA8A6" w14:textId="77777777" w:rsidTr="00C52B16">
        <w:tblPrEx>
          <w:tblBorders>
            <w:insideH w:val="single" w:sz="4" w:space="0" w:color="auto"/>
            <w:insideV w:val="single" w:sz="4" w:space="0" w:color="auto"/>
          </w:tblBorders>
          <w:shd w:val="clear" w:color="auto" w:fill="auto"/>
        </w:tblPrEx>
        <w:trPr>
          <w:gridAfter w:val="1"/>
          <w:wAfter w:w="26" w:type="dxa"/>
        </w:trPr>
        <w:tc>
          <w:tcPr>
            <w:tcW w:w="1908" w:type="dxa"/>
          </w:tcPr>
          <w:p w14:paraId="2CDD003B" w14:textId="77777777" w:rsidR="002D4E26" w:rsidRPr="00EF22FB" w:rsidRDefault="002D4E26" w:rsidP="00C52B16">
            <w:pPr>
              <w:spacing w:before="120" w:after="120" w:line="240" w:lineRule="auto"/>
              <w:rPr>
                <w:rFonts w:ascii="Georgia" w:eastAsia="Times New Roman" w:hAnsi="Georgia" w:cs="Arial"/>
              </w:rPr>
            </w:pPr>
            <w:r w:rsidRPr="00EF22FB">
              <w:rPr>
                <w:rFonts w:ascii="Georgia" w:eastAsia="Times New Roman" w:hAnsi="Georgia" w:cs="Arial"/>
                <w:b/>
              </w:rPr>
              <w:t>Title:</w:t>
            </w:r>
            <w:r w:rsidRPr="00EF22FB">
              <w:rPr>
                <w:rFonts w:ascii="Georgia" w:eastAsia="Times New Roman" w:hAnsi="Georgia" w:cs="Arial"/>
              </w:rPr>
              <w:tab/>
            </w:r>
          </w:p>
        </w:tc>
        <w:tc>
          <w:tcPr>
            <w:tcW w:w="7920" w:type="dxa"/>
          </w:tcPr>
          <w:p w14:paraId="355E9241" w14:textId="77777777" w:rsidR="002D4E26" w:rsidRPr="00EF22FB" w:rsidRDefault="002D4E26" w:rsidP="00C52B16">
            <w:pPr>
              <w:spacing w:before="120" w:after="120" w:line="240" w:lineRule="auto"/>
              <w:rPr>
                <w:rFonts w:ascii="Georgia" w:eastAsia="Times New Roman" w:hAnsi="Georgia" w:cs="Arial"/>
              </w:rPr>
            </w:pPr>
            <w:r w:rsidRPr="00EF22FB">
              <w:rPr>
                <w:rFonts w:ascii="Georgia" w:eastAsia="Times New Roman" w:hAnsi="Georgia" w:cs="Arial"/>
              </w:rPr>
              <w:t>General Catering Assistant (GCA)</w:t>
            </w:r>
          </w:p>
        </w:tc>
      </w:tr>
      <w:tr w:rsidR="002D4E26" w:rsidRPr="00EF22FB" w14:paraId="641E1668" w14:textId="77777777" w:rsidTr="00C52B16">
        <w:tblPrEx>
          <w:tblBorders>
            <w:insideH w:val="single" w:sz="4" w:space="0" w:color="auto"/>
            <w:insideV w:val="single" w:sz="4" w:space="0" w:color="auto"/>
          </w:tblBorders>
          <w:shd w:val="clear" w:color="auto" w:fill="auto"/>
        </w:tblPrEx>
        <w:trPr>
          <w:gridAfter w:val="1"/>
          <w:wAfter w:w="26" w:type="dxa"/>
        </w:trPr>
        <w:tc>
          <w:tcPr>
            <w:tcW w:w="1908" w:type="dxa"/>
          </w:tcPr>
          <w:p w14:paraId="74DBA465" w14:textId="77777777" w:rsidR="002D4E26" w:rsidRPr="00EF22FB" w:rsidRDefault="002D4E26" w:rsidP="00C52B16">
            <w:pPr>
              <w:spacing w:before="120" w:after="120" w:line="240" w:lineRule="auto"/>
              <w:rPr>
                <w:rFonts w:ascii="Georgia" w:eastAsia="Times New Roman" w:hAnsi="Georgia" w:cs="Arial"/>
              </w:rPr>
            </w:pPr>
            <w:r w:rsidRPr="00EF22FB">
              <w:rPr>
                <w:rFonts w:ascii="Georgia" w:eastAsia="Times New Roman" w:hAnsi="Georgia" w:cs="Arial"/>
                <w:b/>
              </w:rPr>
              <w:t>Responsible to:</w:t>
            </w:r>
          </w:p>
        </w:tc>
        <w:tc>
          <w:tcPr>
            <w:tcW w:w="7920" w:type="dxa"/>
          </w:tcPr>
          <w:p w14:paraId="293EAA75" w14:textId="1FD09C54" w:rsidR="002D4E26" w:rsidRPr="00EF22FB" w:rsidRDefault="002D4E26" w:rsidP="00C52B16">
            <w:pPr>
              <w:spacing w:before="120" w:after="120" w:line="240" w:lineRule="auto"/>
              <w:rPr>
                <w:rFonts w:ascii="Georgia" w:eastAsia="Times New Roman" w:hAnsi="Georgia" w:cs="Arial"/>
              </w:rPr>
            </w:pPr>
            <w:r w:rsidRPr="00EF22FB">
              <w:rPr>
                <w:rFonts w:ascii="Georgia" w:eastAsia="Times New Roman" w:hAnsi="Georgia" w:cs="Arial"/>
              </w:rPr>
              <w:t xml:space="preserve">Catering Manager (in </w:t>
            </w:r>
            <w:r>
              <w:rPr>
                <w:rFonts w:ascii="Georgia" w:eastAsia="Times New Roman" w:hAnsi="Georgia" w:cs="Arial"/>
              </w:rPr>
              <w:t>their</w:t>
            </w:r>
            <w:r w:rsidRPr="00EF22FB">
              <w:rPr>
                <w:rFonts w:ascii="Georgia" w:eastAsia="Times New Roman" w:hAnsi="Georgia" w:cs="Arial"/>
              </w:rPr>
              <w:t xml:space="preserve"> absence Head Chef)</w:t>
            </w:r>
          </w:p>
        </w:tc>
      </w:tr>
      <w:tr w:rsidR="002D4E26" w:rsidRPr="00EF22FB" w14:paraId="23B5C7C8" w14:textId="77777777" w:rsidTr="00C52B16">
        <w:tblPrEx>
          <w:tblBorders>
            <w:insideH w:val="single" w:sz="4" w:space="0" w:color="auto"/>
            <w:insideV w:val="single" w:sz="4" w:space="0" w:color="auto"/>
          </w:tblBorders>
          <w:shd w:val="clear" w:color="auto" w:fill="auto"/>
        </w:tblPrEx>
        <w:trPr>
          <w:gridAfter w:val="1"/>
          <w:wAfter w:w="26" w:type="dxa"/>
        </w:trPr>
        <w:tc>
          <w:tcPr>
            <w:tcW w:w="1908" w:type="dxa"/>
          </w:tcPr>
          <w:p w14:paraId="714E6DB1" w14:textId="77777777" w:rsidR="002D4E26" w:rsidRPr="00EF22FB" w:rsidRDefault="002D4E26" w:rsidP="00C52B16">
            <w:pPr>
              <w:spacing w:after="120" w:line="240" w:lineRule="auto"/>
              <w:rPr>
                <w:rFonts w:ascii="Georgia" w:eastAsia="Times New Roman" w:hAnsi="Georgia" w:cs="Arial"/>
              </w:rPr>
            </w:pPr>
            <w:r w:rsidRPr="00EF22FB">
              <w:rPr>
                <w:rFonts w:ascii="Georgia" w:eastAsia="Times New Roman" w:hAnsi="Georgia" w:cs="Arial"/>
                <w:b/>
                <w:bCs/>
              </w:rPr>
              <w:t>Reporting to:</w:t>
            </w:r>
          </w:p>
        </w:tc>
        <w:tc>
          <w:tcPr>
            <w:tcW w:w="7920" w:type="dxa"/>
          </w:tcPr>
          <w:p w14:paraId="68D31E4D" w14:textId="77777777" w:rsidR="002D4E26" w:rsidRPr="00EF22FB" w:rsidRDefault="002D4E26" w:rsidP="00C52B16">
            <w:pPr>
              <w:spacing w:after="0" w:line="240" w:lineRule="auto"/>
              <w:rPr>
                <w:rFonts w:ascii="Georgia" w:eastAsia="Times New Roman" w:hAnsi="Georgia" w:cs="Arial"/>
              </w:rPr>
            </w:pPr>
            <w:r w:rsidRPr="00EF22FB">
              <w:rPr>
                <w:rFonts w:ascii="Georgia" w:eastAsia="Times New Roman" w:hAnsi="Georgia" w:cs="Arial"/>
              </w:rPr>
              <w:t>GCA Team Leader</w:t>
            </w:r>
          </w:p>
          <w:p w14:paraId="063E6BAF" w14:textId="77777777" w:rsidR="002D4E26" w:rsidRPr="00EF22FB" w:rsidRDefault="002D4E26" w:rsidP="00C52B16">
            <w:pPr>
              <w:spacing w:after="0" w:line="240" w:lineRule="auto"/>
              <w:rPr>
                <w:rFonts w:ascii="Georgia" w:eastAsia="Times New Roman" w:hAnsi="Georgia" w:cs="Arial"/>
              </w:rPr>
            </w:pPr>
          </w:p>
        </w:tc>
      </w:tr>
      <w:tr w:rsidR="002D4E26" w:rsidRPr="00EF22FB" w14:paraId="1EDD844C" w14:textId="77777777" w:rsidTr="00C52B16">
        <w:tblPrEx>
          <w:tblBorders>
            <w:insideH w:val="single" w:sz="4" w:space="0" w:color="auto"/>
            <w:insideV w:val="single" w:sz="4" w:space="0" w:color="auto"/>
          </w:tblBorders>
          <w:shd w:val="clear" w:color="auto" w:fill="auto"/>
        </w:tblPrEx>
        <w:trPr>
          <w:gridAfter w:val="1"/>
          <w:wAfter w:w="26" w:type="dxa"/>
        </w:trPr>
        <w:tc>
          <w:tcPr>
            <w:tcW w:w="1908" w:type="dxa"/>
          </w:tcPr>
          <w:p w14:paraId="0FBE07C5" w14:textId="77777777" w:rsidR="002D4E26" w:rsidRPr="00EF22FB" w:rsidRDefault="002D4E26" w:rsidP="00C52B16">
            <w:pPr>
              <w:spacing w:before="120" w:after="120" w:line="240" w:lineRule="auto"/>
              <w:rPr>
                <w:rFonts w:ascii="Georgia" w:eastAsia="Times New Roman" w:hAnsi="Georgia" w:cs="Arial"/>
                <w:b/>
                <w:bCs/>
              </w:rPr>
            </w:pPr>
            <w:r w:rsidRPr="00EF22FB">
              <w:rPr>
                <w:rFonts w:ascii="Georgia" w:eastAsia="Times New Roman" w:hAnsi="Georgia" w:cs="Arial"/>
                <w:b/>
                <w:bCs/>
              </w:rPr>
              <w:t>Department:</w:t>
            </w:r>
          </w:p>
        </w:tc>
        <w:tc>
          <w:tcPr>
            <w:tcW w:w="7920" w:type="dxa"/>
          </w:tcPr>
          <w:p w14:paraId="083CC851" w14:textId="77777777" w:rsidR="002D4E26" w:rsidRPr="00EF22FB" w:rsidRDefault="002D4E26" w:rsidP="00C52B16">
            <w:pPr>
              <w:spacing w:before="120" w:after="120" w:line="240" w:lineRule="auto"/>
              <w:rPr>
                <w:rFonts w:ascii="Georgia" w:eastAsia="Times New Roman" w:hAnsi="Georgia" w:cs="Arial"/>
              </w:rPr>
            </w:pPr>
            <w:r w:rsidRPr="00EF22FB">
              <w:rPr>
                <w:rFonts w:ascii="Georgia" w:eastAsia="Times New Roman" w:hAnsi="Georgia" w:cs="Arial"/>
              </w:rPr>
              <w:t xml:space="preserve">Support – Catering </w:t>
            </w:r>
          </w:p>
        </w:tc>
      </w:tr>
    </w:tbl>
    <w:p w14:paraId="33292C48" w14:textId="7F71FDF8" w:rsidR="002D4E26" w:rsidRDefault="002D4E26" w:rsidP="002D4E26">
      <w:pPr>
        <w:spacing w:after="0" w:line="240" w:lineRule="auto"/>
        <w:rPr>
          <w:rFonts w:ascii="Georgia" w:eastAsia="Times New Roman" w:hAnsi="Georgia" w:cs="Arial"/>
        </w:rPr>
      </w:pPr>
    </w:p>
    <w:tbl>
      <w:tblPr>
        <w:tblStyle w:val="TableGrid"/>
        <w:tblW w:w="0" w:type="auto"/>
        <w:tblLook w:val="04A0" w:firstRow="1" w:lastRow="0" w:firstColumn="1" w:lastColumn="0" w:noHBand="0" w:noVBand="1"/>
      </w:tblPr>
      <w:tblGrid>
        <w:gridCol w:w="5228"/>
        <w:gridCol w:w="4548"/>
      </w:tblGrid>
      <w:tr w:rsidR="00D50D8E" w14:paraId="3514A690" w14:textId="77777777" w:rsidTr="00D50D8E">
        <w:tc>
          <w:tcPr>
            <w:tcW w:w="5228" w:type="dxa"/>
          </w:tcPr>
          <w:p w14:paraId="53D9B243" w14:textId="6694DBC4" w:rsidR="00D50D8E" w:rsidRDefault="00D50D8E" w:rsidP="002D4E26">
            <w:pPr>
              <w:rPr>
                <w:rFonts w:ascii="Georgia" w:eastAsia="Times New Roman" w:hAnsi="Georgia" w:cs="Arial"/>
              </w:rPr>
            </w:pPr>
            <w:r w:rsidRPr="00D50D8E">
              <w:rPr>
                <w:rFonts w:ascii="Georgia" w:eastAsia="Times New Roman" w:hAnsi="Georgia" w:cs="Arial"/>
                <w:b/>
                <w:bCs/>
              </w:rPr>
              <w:t>Hourly Rate:</w:t>
            </w:r>
            <w:r>
              <w:rPr>
                <w:rFonts w:ascii="Georgia" w:eastAsia="Times New Roman" w:hAnsi="Georgia" w:cs="Arial"/>
              </w:rPr>
              <w:t xml:space="preserve"> National Minimum Wage</w:t>
            </w:r>
          </w:p>
        </w:tc>
        <w:tc>
          <w:tcPr>
            <w:tcW w:w="4548" w:type="dxa"/>
          </w:tcPr>
          <w:p w14:paraId="6DA47EAA" w14:textId="259E9E07" w:rsidR="00D50D8E" w:rsidRDefault="00D50D8E" w:rsidP="002D4E26">
            <w:pPr>
              <w:rPr>
                <w:rFonts w:ascii="Georgia" w:eastAsia="Times New Roman" w:hAnsi="Georgia" w:cs="Arial"/>
              </w:rPr>
            </w:pPr>
            <w:r w:rsidRPr="00D50D8E">
              <w:rPr>
                <w:rFonts w:ascii="Georgia" w:eastAsia="Times New Roman" w:hAnsi="Georgia" w:cs="Arial"/>
                <w:b/>
                <w:bCs/>
              </w:rPr>
              <w:t>Hours per week</w:t>
            </w:r>
            <w:r>
              <w:rPr>
                <w:rFonts w:ascii="Georgia" w:eastAsia="Times New Roman" w:hAnsi="Georgia" w:cs="Arial"/>
              </w:rPr>
              <w:t xml:space="preserve">: </w:t>
            </w:r>
            <w:r w:rsidR="00FA771E">
              <w:rPr>
                <w:rFonts w:ascii="Georgia" w:eastAsia="Times New Roman" w:hAnsi="Georgia" w:cs="Arial"/>
              </w:rPr>
              <w:t>37</w:t>
            </w:r>
            <w:r w:rsidR="00CB5B0D">
              <w:rPr>
                <w:rFonts w:ascii="Georgia" w:eastAsia="Times New Roman" w:hAnsi="Georgia" w:cs="Arial"/>
              </w:rPr>
              <w:t xml:space="preserve"> </w:t>
            </w:r>
          </w:p>
          <w:p w14:paraId="6198918D" w14:textId="366F79E8" w:rsidR="00D50D8E" w:rsidRDefault="00D50D8E" w:rsidP="002D4E26">
            <w:pPr>
              <w:rPr>
                <w:rFonts w:ascii="Georgia" w:eastAsia="Times New Roman" w:hAnsi="Georgia" w:cs="Arial"/>
              </w:rPr>
            </w:pPr>
          </w:p>
        </w:tc>
      </w:tr>
    </w:tbl>
    <w:p w14:paraId="53290150" w14:textId="77777777" w:rsidR="00D50D8E" w:rsidRPr="00EF22FB" w:rsidRDefault="00D50D8E" w:rsidP="002D4E26">
      <w:pPr>
        <w:spacing w:after="0" w:line="240" w:lineRule="auto"/>
        <w:rPr>
          <w:rFonts w:ascii="Georgia" w:eastAsia="Times New Roman" w:hAnsi="Georgia" w:cs="Arial"/>
        </w:rPr>
      </w:pPr>
    </w:p>
    <w:p w14:paraId="699CF5B2" w14:textId="77777777" w:rsidR="002D4E26" w:rsidRPr="00EF22FB" w:rsidRDefault="002D4E26" w:rsidP="002D4E26">
      <w:pPr>
        <w:spacing w:after="0" w:line="240" w:lineRule="auto"/>
        <w:rPr>
          <w:rFonts w:ascii="Georgia" w:eastAsia="Times New Roman"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920"/>
      </w:tblGrid>
      <w:tr w:rsidR="002D4E26" w:rsidRPr="00EF22FB" w14:paraId="0C412715" w14:textId="77777777" w:rsidTr="00C52B16">
        <w:trPr>
          <w:trHeight w:val="1550"/>
        </w:trPr>
        <w:tc>
          <w:tcPr>
            <w:tcW w:w="1908" w:type="dxa"/>
          </w:tcPr>
          <w:p w14:paraId="458AA506" w14:textId="77777777" w:rsidR="002D4E26" w:rsidRPr="00EF22FB" w:rsidRDefault="002D4E26" w:rsidP="00C52B16">
            <w:pPr>
              <w:spacing w:after="0" w:line="240" w:lineRule="auto"/>
              <w:rPr>
                <w:rFonts w:ascii="Georgia" w:eastAsia="Times New Roman" w:hAnsi="Georgia" w:cs="Arial"/>
              </w:rPr>
            </w:pPr>
            <w:r w:rsidRPr="00EF22FB">
              <w:rPr>
                <w:rFonts w:ascii="Georgia" w:eastAsia="Times New Roman" w:hAnsi="Georgia" w:cs="Arial"/>
                <w:b/>
              </w:rPr>
              <w:t xml:space="preserve">              Purpose:</w:t>
            </w:r>
          </w:p>
        </w:tc>
        <w:tc>
          <w:tcPr>
            <w:tcW w:w="7920" w:type="dxa"/>
            <w:vAlign w:val="center"/>
          </w:tcPr>
          <w:p w14:paraId="72E9BE94" w14:textId="3E4AD676" w:rsidR="002D4E26" w:rsidRPr="00EF22FB" w:rsidRDefault="002D4E26" w:rsidP="00C52B16">
            <w:pPr>
              <w:autoSpaceDE w:val="0"/>
              <w:autoSpaceDN w:val="0"/>
              <w:adjustRightInd w:val="0"/>
              <w:spacing w:after="0" w:line="240" w:lineRule="auto"/>
              <w:rPr>
                <w:rFonts w:ascii="Georgia" w:eastAsia="Times New Roman" w:hAnsi="Georgia" w:cs="Calibri"/>
                <w:color w:val="000000"/>
                <w:lang w:eastAsia="en-GB"/>
              </w:rPr>
            </w:pPr>
            <w:r w:rsidRPr="00EF22FB">
              <w:rPr>
                <w:rFonts w:ascii="Georgia" w:eastAsia="Times New Roman" w:hAnsi="Georgia" w:cs="Calibri"/>
                <w:color w:val="000000"/>
                <w:lang w:eastAsia="en-GB"/>
              </w:rPr>
              <w:t>The purpose of the role is to support the Catering Manager and Head Chefs in ensuring the delivery of the highest quality food service during term time.  service.</w:t>
            </w:r>
          </w:p>
        </w:tc>
      </w:tr>
      <w:tr w:rsidR="002D4E26" w:rsidRPr="00EF22FB" w14:paraId="76820C64" w14:textId="77777777" w:rsidTr="00C52B16">
        <w:trPr>
          <w:trHeight w:val="2826"/>
        </w:trPr>
        <w:tc>
          <w:tcPr>
            <w:tcW w:w="1908" w:type="dxa"/>
          </w:tcPr>
          <w:p w14:paraId="3A851916" w14:textId="77777777" w:rsidR="002D4E26" w:rsidRPr="00EF22FB" w:rsidRDefault="002D4E26" w:rsidP="00C52B16">
            <w:pPr>
              <w:spacing w:after="0" w:line="240" w:lineRule="auto"/>
              <w:rPr>
                <w:rFonts w:ascii="Georgia" w:eastAsia="Times New Roman" w:hAnsi="Georgia" w:cs="Arial"/>
                <w:b/>
                <w:bCs/>
              </w:rPr>
            </w:pPr>
            <w:r w:rsidRPr="00EF22FB">
              <w:rPr>
                <w:rFonts w:ascii="Georgia" w:eastAsia="Times New Roman" w:hAnsi="Georgia" w:cs="Arial"/>
                <w:b/>
                <w:bCs/>
              </w:rPr>
              <w:t>Duties :</w:t>
            </w:r>
          </w:p>
        </w:tc>
        <w:tc>
          <w:tcPr>
            <w:tcW w:w="7920" w:type="dxa"/>
          </w:tcPr>
          <w:p w14:paraId="1F202D46" w14:textId="77777777" w:rsidR="002D4E26" w:rsidRPr="00EF22FB" w:rsidRDefault="002D4E26" w:rsidP="00C52B16">
            <w:pPr>
              <w:spacing w:after="0" w:line="240" w:lineRule="auto"/>
              <w:rPr>
                <w:rFonts w:ascii="Palatino" w:eastAsia="Calibri" w:hAnsi="Palatino" w:cs="Times New Roman"/>
              </w:rPr>
            </w:pPr>
            <w:r w:rsidRPr="00EF22FB">
              <w:rPr>
                <w:rFonts w:ascii="Georgia" w:eastAsia="Calibri" w:hAnsi="Georgia" w:cs="Times New Roman"/>
                <w:b/>
              </w:rPr>
              <w:t xml:space="preserve">      General</w:t>
            </w:r>
          </w:p>
          <w:p w14:paraId="30758676" w14:textId="77777777" w:rsidR="002D4E26" w:rsidRPr="00EF22FB" w:rsidRDefault="002D4E26" w:rsidP="002D4E26">
            <w:pPr>
              <w:numPr>
                <w:ilvl w:val="0"/>
                <w:numId w:val="1"/>
              </w:numPr>
              <w:spacing w:after="0" w:line="276" w:lineRule="auto"/>
              <w:contextualSpacing/>
              <w:rPr>
                <w:rFonts w:ascii="Georgia" w:eastAsia="Calibri" w:hAnsi="Georgia" w:cs="Times New Roman"/>
              </w:rPr>
            </w:pPr>
            <w:r w:rsidRPr="00EF22FB">
              <w:rPr>
                <w:rFonts w:ascii="Georgia" w:eastAsia="Calibri" w:hAnsi="Georgia" w:cs="Times New Roman"/>
              </w:rPr>
              <w:t>To be responsible for the efficient delivery of a high quality, customer-oriented food production service which meets the needs of the pupils, staff and visitors to the school and maintains departmental standards.</w:t>
            </w:r>
          </w:p>
          <w:p w14:paraId="27B420E7" w14:textId="77777777" w:rsidR="002D4E26" w:rsidRPr="00EF22FB" w:rsidRDefault="002D4E26" w:rsidP="002D4E26">
            <w:pPr>
              <w:numPr>
                <w:ilvl w:val="0"/>
                <w:numId w:val="1"/>
              </w:numPr>
              <w:spacing w:after="0" w:line="276" w:lineRule="auto"/>
              <w:contextualSpacing/>
              <w:rPr>
                <w:rFonts w:ascii="Georgia" w:eastAsia="Calibri" w:hAnsi="Georgia" w:cs="Times New Roman"/>
              </w:rPr>
            </w:pPr>
            <w:r w:rsidRPr="00EF22FB">
              <w:rPr>
                <w:rFonts w:ascii="Georgia" w:eastAsia="Calibri" w:hAnsi="Georgia" w:cs="Times New Roman"/>
              </w:rPr>
              <w:t>Supporting the delivery of catering and hospitality for functions and events.</w:t>
            </w:r>
          </w:p>
          <w:p w14:paraId="445F150F" w14:textId="77777777" w:rsidR="002D4E26" w:rsidRPr="00EF22FB" w:rsidRDefault="002D4E26" w:rsidP="00C52B16">
            <w:pPr>
              <w:spacing w:after="0" w:line="276" w:lineRule="auto"/>
              <w:ind w:left="360"/>
              <w:contextualSpacing/>
              <w:rPr>
                <w:rFonts w:ascii="Georgia" w:eastAsia="Calibri" w:hAnsi="Georgia" w:cs="Times New Roman"/>
                <w:b/>
              </w:rPr>
            </w:pPr>
            <w:r w:rsidRPr="00EF22FB">
              <w:rPr>
                <w:rFonts w:ascii="Georgia" w:eastAsia="Calibri" w:hAnsi="Georgia" w:cs="Times New Roman"/>
                <w:b/>
              </w:rPr>
              <w:t>Specific</w:t>
            </w:r>
          </w:p>
          <w:p w14:paraId="0EB7C3CF" w14:textId="77777777" w:rsidR="002D4E26" w:rsidRPr="00EF22FB" w:rsidRDefault="002D4E26" w:rsidP="002D4E26">
            <w:pPr>
              <w:numPr>
                <w:ilvl w:val="0"/>
                <w:numId w:val="1"/>
              </w:numPr>
              <w:spacing w:after="0" w:line="276" w:lineRule="auto"/>
              <w:contextualSpacing/>
              <w:rPr>
                <w:rFonts w:ascii="Georgia" w:eastAsia="Calibri" w:hAnsi="Georgia" w:cs="Times New Roman"/>
              </w:rPr>
            </w:pPr>
            <w:r w:rsidRPr="00EF22FB">
              <w:rPr>
                <w:rFonts w:ascii="Georgia" w:eastAsia="Calibri" w:hAnsi="Georgia" w:cs="Times New Roman"/>
              </w:rPr>
              <w:t>To ensure the dining room is ready for use at the appropriate times for meals, break time, sports teas and functions.</w:t>
            </w:r>
          </w:p>
          <w:p w14:paraId="3ADF8A22"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ensure the dining room is cleaned and setup after each meal.</w:t>
            </w:r>
          </w:p>
          <w:p w14:paraId="2CC2FB17"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ensure the service areas, counters and hot cupboards are cleaned after each meal.</w:t>
            </w:r>
          </w:p>
          <w:p w14:paraId="4F2778CC"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serve on the hotplate at meal times.</w:t>
            </w:r>
          </w:p>
          <w:p w14:paraId="385202FA"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work in the plate wash area at meal times.</w:t>
            </w:r>
          </w:p>
          <w:p w14:paraId="3D48F4A2"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tidy and clean the plate wash area and ensure the removal of all waste.</w:t>
            </w:r>
          </w:p>
          <w:p w14:paraId="32DDAD17"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transport food and other supplies as requested.</w:t>
            </w:r>
          </w:p>
          <w:p w14:paraId="7D4614B5"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fill in and complete all paperwork when required (e.g. cleaning schedule, delivery notes)</w:t>
            </w:r>
          </w:p>
          <w:p w14:paraId="04955D4B"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serve at morning break and controlling the issue of snacks.</w:t>
            </w:r>
          </w:p>
          <w:p w14:paraId="7128AB55"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Maintain the highest standards of health, hygiene and safety.</w:t>
            </w:r>
          </w:p>
          <w:p w14:paraId="4041D8B6"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immediately report all accidents, near misses, damage or breakages to the Catering Manager.</w:t>
            </w:r>
          </w:p>
          <w:p w14:paraId="39238945"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actively assist in ensuring a five star food hygiene rating.</w:t>
            </w:r>
          </w:p>
          <w:p w14:paraId="2355FD07"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lastRenderedPageBreak/>
              <w:t>To ensure that the Catering Department is opening and closed at the required times and secured when not in use.</w:t>
            </w:r>
          </w:p>
          <w:p w14:paraId="34D8AAAB"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undertake any other tasks appropriate with the duties and responsibilities of the post</w:t>
            </w:r>
          </w:p>
          <w:p w14:paraId="771833A4" w14:textId="77777777" w:rsidR="002D4E26" w:rsidRPr="00EF22FB" w:rsidRDefault="002D4E26" w:rsidP="002D4E26">
            <w:pPr>
              <w:numPr>
                <w:ilvl w:val="0"/>
                <w:numId w:val="1"/>
              </w:numPr>
              <w:spacing w:after="0" w:line="276" w:lineRule="auto"/>
              <w:jc w:val="both"/>
              <w:rPr>
                <w:rFonts w:ascii="Georgia" w:eastAsia="Times New Roman" w:hAnsi="Georgia" w:cs="Arial"/>
                <w:bCs/>
              </w:rPr>
            </w:pPr>
            <w:r w:rsidRPr="00EF22FB">
              <w:rPr>
                <w:rFonts w:ascii="Georgia" w:eastAsia="Times New Roman" w:hAnsi="Georgia" w:cs="Arial"/>
                <w:bCs/>
              </w:rPr>
              <w:t>To attend any relevant training sessions to ensure that you are fully equipped to perform your role effectively</w:t>
            </w:r>
          </w:p>
        </w:tc>
      </w:tr>
    </w:tbl>
    <w:p w14:paraId="7622553B" w14:textId="77777777" w:rsidR="002D4E26" w:rsidRPr="00EF22FB" w:rsidRDefault="002D4E26" w:rsidP="002D4E26">
      <w:pPr>
        <w:spacing w:after="0" w:line="240" w:lineRule="auto"/>
        <w:rPr>
          <w:rFonts w:ascii="Georgia" w:eastAsia="Times New Roman" w:hAnsi="Georgia"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D4E26" w:rsidRPr="00E51212" w14:paraId="31E024A1" w14:textId="77777777" w:rsidTr="00C52B16">
        <w:tc>
          <w:tcPr>
            <w:tcW w:w="9854" w:type="dxa"/>
            <w:gridSpan w:val="2"/>
            <w:shd w:val="clear" w:color="000000" w:fill="auto"/>
          </w:tcPr>
          <w:p w14:paraId="3F976AE1" w14:textId="77777777" w:rsidR="002D4E26" w:rsidRPr="00E51212" w:rsidRDefault="002D4E26" w:rsidP="00C52B16">
            <w:pPr>
              <w:pStyle w:val="Header"/>
              <w:tabs>
                <w:tab w:val="clear" w:pos="4153"/>
                <w:tab w:val="clear" w:pos="8306"/>
              </w:tabs>
              <w:spacing w:before="120" w:after="120"/>
              <w:jc w:val="center"/>
              <w:rPr>
                <w:rFonts w:ascii="Georgia" w:hAnsi="Georgia" w:cs="Arial"/>
                <w:b/>
                <w:caps/>
                <w:sz w:val="22"/>
                <w:szCs w:val="22"/>
              </w:rPr>
            </w:pPr>
          </w:p>
          <w:p w14:paraId="2EEC14A1" w14:textId="77777777" w:rsidR="002D4E26" w:rsidRPr="00E51212" w:rsidRDefault="002D4E26" w:rsidP="00C52B16">
            <w:pPr>
              <w:pStyle w:val="Header"/>
              <w:tabs>
                <w:tab w:val="clear" w:pos="4153"/>
                <w:tab w:val="clear" w:pos="8306"/>
              </w:tabs>
              <w:spacing w:before="120" w:after="120"/>
              <w:jc w:val="center"/>
              <w:rPr>
                <w:rFonts w:ascii="Georgia" w:hAnsi="Georgia" w:cs="Arial"/>
                <w:b/>
                <w:caps/>
                <w:sz w:val="22"/>
                <w:szCs w:val="22"/>
              </w:rPr>
            </w:pPr>
            <w:r w:rsidRPr="00E51212">
              <w:rPr>
                <w:rFonts w:ascii="Georgia" w:hAnsi="Georgia" w:cs="Arial"/>
                <w:b/>
                <w:caps/>
                <w:sz w:val="22"/>
                <w:szCs w:val="22"/>
              </w:rPr>
              <w:t>Person Specification</w:t>
            </w:r>
          </w:p>
        </w:tc>
      </w:tr>
      <w:tr w:rsidR="002D4E26" w:rsidRPr="00E51212" w14:paraId="643C9DD7" w14:textId="77777777" w:rsidTr="00C52B16">
        <w:tc>
          <w:tcPr>
            <w:tcW w:w="4927" w:type="dxa"/>
          </w:tcPr>
          <w:p w14:paraId="7EE9FA8B" w14:textId="77777777" w:rsidR="002D4E26" w:rsidRPr="00E51212" w:rsidRDefault="002D4E26" w:rsidP="00C52B16">
            <w:pPr>
              <w:rPr>
                <w:rFonts w:ascii="Georgia" w:hAnsi="Georgia" w:cs="Arial"/>
                <w:b/>
                <w:bCs/>
              </w:rPr>
            </w:pPr>
            <w:r w:rsidRPr="00E51212">
              <w:rPr>
                <w:rFonts w:ascii="Georgia" w:hAnsi="Georgia" w:cs="Arial"/>
                <w:b/>
                <w:bCs/>
              </w:rPr>
              <w:t>Essential Requirements:</w:t>
            </w:r>
          </w:p>
        </w:tc>
        <w:tc>
          <w:tcPr>
            <w:tcW w:w="4927" w:type="dxa"/>
          </w:tcPr>
          <w:p w14:paraId="713DA054" w14:textId="77777777" w:rsidR="002D4E26" w:rsidRPr="00E51212" w:rsidRDefault="002D4E26" w:rsidP="00C52B16">
            <w:pPr>
              <w:rPr>
                <w:rFonts w:ascii="Georgia" w:hAnsi="Georgia" w:cs="Arial"/>
                <w:b/>
                <w:bCs/>
              </w:rPr>
            </w:pPr>
            <w:r w:rsidRPr="00E51212">
              <w:rPr>
                <w:rFonts w:ascii="Georgia" w:hAnsi="Georgia" w:cs="Arial"/>
                <w:b/>
                <w:bCs/>
              </w:rPr>
              <w:t>Desirable Requirements:</w:t>
            </w:r>
          </w:p>
        </w:tc>
      </w:tr>
      <w:tr w:rsidR="002D4E26" w:rsidRPr="00E51212" w14:paraId="64FD9381" w14:textId="77777777" w:rsidTr="00C52B16">
        <w:trPr>
          <w:trHeight w:val="3214"/>
        </w:trPr>
        <w:tc>
          <w:tcPr>
            <w:tcW w:w="4927" w:type="dxa"/>
          </w:tcPr>
          <w:p w14:paraId="04802D88" w14:textId="77777777" w:rsidR="002D4E26" w:rsidRPr="00E51212" w:rsidRDefault="002D4E26" w:rsidP="00C52B16">
            <w:pPr>
              <w:spacing w:line="276" w:lineRule="auto"/>
              <w:ind w:left="720"/>
              <w:rPr>
                <w:rFonts w:ascii="Georgia" w:hAnsi="Georgia" w:cs="Arial"/>
                <w:bCs/>
              </w:rPr>
            </w:pPr>
          </w:p>
          <w:p w14:paraId="445F6783"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hAnsi="Georgia" w:cs="Arial"/>
                <w:bCs/>
              </w:rPr>
              <w:t>Ability to carry out all aspects of the role to a high standard at all times</w:t>
            </w:r>
          </w:p>
          <w:p w14:paraId="1B12F3C5"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eastAsia="Calibri" w:hAnsi="Georgia"/>
              </w:rPr>
              <w:t>Excellent social and verbal communication skills</w:t>
            </w:r>
          </w:p>
          <w:p w14:paraId="411E849D"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eastAsia="Calibri" w:hAnsi="Georgia"/>
              </w:rPr>
              <w:t>Positive attitude</w:t>
            </w:r>
          </w:p>
          <w:p w14:paraId="4AD24FC7"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eastAsia="Calibri" w:hAnsi="Georgia"/>
              </w:rPr>
              <w:t>Approachable and flexible.</w:t>
            </w:r>
          </w:p>
          <w:p w14:paraId="014B6FD8"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eastAsia="Calibri" w:hAnsi="Georgia"/>
              </w:rPr>
              <w:t>A common sense approach.</w:t>
            </w:r>
          </w:p>
          <w:p w14:paraId="460E702F"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eastAsia="Calibri" w:hAnsi="Georgia"/>
              </w:rPr>
              <w:t>Must be able to work on own initiative, and with resilience.</w:t>
            </w:r>
          </w:p>
          <w:p w14:paraId="32F29630"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eastAsia="Calibri" w:hAnsi="Georgia"/>
              </w:rPr>
              <w:t>The ability to organise workload and multi-task.</w:t>
            </w:r>
          </w:p>
          <w:p w14:paraId="1F788FF3"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eastAsia="Calibri" w:hAnsi="Georgia"/>
              </w:rPr>
              <w:t>The ability to work without direct supervision.</w:t>
            </w:r>
          </w:p>
          <w:p w14:paraId="6F370EF4"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eastAsia="Calibri" w:hAnsi="Georgia"/>
              </w:rPr>
              <w:t>The ability to work as a member of a team</w:t>
            </w:r>
          </w:p>
          <w:p w14:paraId="2E4590E4"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eastAsia="Calibri" w:hAnsi="Georgia"/>
              </w:rPr>
              <w:t>Excellent attendance and punctuality</w:t>
            </w:r>
          </w:p>
          <w:p w14:paraId="3DD4442F"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eastAsia="Calibri" w:hAnsi="Georgia"/>
              </w:rPr>
              <w:t>Highly motivated with a drive to introduce continuous improvement.</w:t>
            </w:r>
          </w:p>
          <w:p w14:paraId="1348923F" w14:textId="77777777" w:rsidR="002D4E26" w:rsidRPr="00E51212" w:rsidRDefault="002D4E26" w:rsidP="002D4E26">
            <w:pPr>
              <w:numPr>
                <w:ilvl w:val="0"/>
                <w:numId w:val="4"/>
              </w:numPr>
              <w:spacing w:after="0" w:line="276" w:lineRule="auto"/>
              <w:rPr>
                <w:rFonts w:ascii="Georgia" w:hAnsi="Georgia" w:cs="Arial"/>
                <w:bCs/>
              </w:rPr>
            </w:pPr>
            <w:r w:rsidRPr="00E51212">
              <w:rPr>
                <w:rFonts w:ascii="Georgia" w:eastAsia="Calibri" w:hAnsi="Georgia"/>
              </w:rPr>
              <w:t>Reliable</w:t>
            </w:r>
          </w:p>
          <w:p w14:paraId="621F4630" w14:textId="77777777" w:rsidR="002D4E26" w:rsidRPr="00E51212" w:rsidRDefault="002D4E26" w:rsidP="00C52B16">
            <w:pPr>
              <w:spacing w:line="276" w:lineRule="auto"/>
              <w:ind w:left="360"/>
              <w:rPr>
                <w:rFonts w:ascii="Georgia" w:hAnsi="Georgia" w:cs="Arial"/>
                <w:b/>
                <w:bCs/>
              </w:rPr>
            </w:pPr>
          </w:p>
          <w:p w14:paraId="64D48E54" w14:textId="77777777" w:rsidR="002D4E26" w:rsidRPr="00E51212" w:rsidRDefault="002D4E26" w:rsidP="00C52B16">
            <w:pPr>
              <w:spacing w:line="276" w:lineRule="auto"/>
              <w:ind w:left="360"/>
              <w:rPr>
                <w:rFonts w:ascii="Georgia" w:hAnsi="Georgia" w:cs="Arial"/>
                <w:b/>
                <w:bCs/>
              </w:rPr>
            </w:pPr>
          </w:p>
        </w:tc>
        <w:tc>
          <w:tcPr>
            <w:tcW w:w="4927" w:type="dxa"/>
          </w:tcPr>
          <w:p w14:paraId="49652620" w14:textId="77777777" w:rsidR="002D4E26" w:rsidRDefault="002D4E26" w:rsidP="00C52B16">
            <w:pPr>
              <w:rPr>
                <w:rFonts w:ascii="Georgia" w:eastAsia="Calibri" w:hAnsi="Georgia"/>
              </w:rPr>
            </w:pPr>
          </w:p>
          <w:p w14:paraId="48746BE5" w14:textId="77777777" w:rsidR="002D4E26" w:rsidRPr="00E84A6A" w:rsidRDefault="002D4E26" w:rsidP="002D4E26">
            <w:pPr>
              <w:numPr>
                <w:ilvl w:val="0"/>
                <w:numId w:val="4"/>
              </w:numPr>
              <w:spacing w:after="0" w:line="240" w:lineRule="auto"/>
              <w:rPr>
                <w:rFonts w:ascii="Georgia" w:eastAsia="Calibri" w:hAnsi="Georgia"/>
              </w:rPr>
            </w:pPr>
            <w:r w:rsidRPr="00E84A6A">
              <w:rPr>
                <w:rFonts w:ascii="Georgia" w:eastAsia="Calibri" w:hAnsi="Georgia"/>
              </w:rPr>
              <w:t>NVQ level 1/2 in Catering &amp; Hospitality</w:t>
            </w:r>
          </w:p>
          <w:p w14:paraId="355C1AF7" w14:textId="77777777" w:rsidR="002D4E26" w:rsidRPr="00E84A6A" w:rsidRDefault="002D4E26" w:rsidP="002D4E26">
            <w:pPr>
              <w:numPr>
                <w:ilvl w:val="0"/>
                <w:numId w:val="4"/>
              </w:numPr>
              <w:spacing w:after="0" w:line="240" w:lineRule="auto"/>
              <w:rPr>
                <w:rFonts w:ascii="Georgia" w:eastAsia="Calibri" w:hAnsi="Georgia"/>
              </w:rPr>
            </w:pPr>
            <w:r w:rsidRPr="00E84A6A">
              <w:rPr>
                <w:rFonts w:ascii="Georgia" w:eastAsia="Calibri" w:hAnsi="Georgia"/>
              </w:rPr>
              <w:t>Certificate in food hygiene training</w:t>
            </w:r>
          </w:p>
          <w:p w14:paraId="2983495A" w14:textId="77777777" w:rsidR="002D4E26" w:rsidRPr="00E84A6A" w:rsidRDefault="002D4E26" w:rsidP="002D4E26">
            <w:pPr>
              <w:numPr>
                <w:ilvl w:val="0"/>
                <w:numId w:val="4"/>
              </w:numPr>
              <w:spacing w:after="0" w:line="240" w:lineRule="auto"/>
              <w:rPr>
                <w:rFonts w:ascii="Georgia" w:eastAsia="Calibri" w:hAnsi="Georgia"/>
              </w:rPr>
            </w:pPr>
            <w:r w:rsidRPr="00E84A6A">
              <w:rPr>
                <w:rFonts w:ascii="Georgia" w:eastAsia="Calibri" w:hAnsi="Georgia"/>
              </w:rPr>
              <w:t>Certificate in First Aid.</w:t>
            </w:r>
          </w:p>
          <w:p w14:paraId="2CA1D072" w14:textId="77777777" w:rsidR="002D4E26" w:rsidRPr="00E84A6A" w:rsidRDefault="002D4E26" w:rsidP="002D4E26">
            <w:pPr>
              <w:numPr>
                <w:ilvl w:val="0"/>
                <w:numId w:val="4"/>
              </w:numPr>
              <w:spacing w:after="0" w:line="240" w:lineRule="auto"/>
              <w:rPr>
                <w:rFonts w:ascii="Georgia" w:hAnsi="Georgia" w:cs="Arial"/>
              </w:rPr>
            </w:pPr>
            <w:r w:rsidRPr="00E84A6A">
              <w:rPr>
                <w:rFonts w:ascii="Georgia" w:eastAsia="Calibri" w:hAnsi="Georgia"/>
              </w:rPr>
              <w:t xml:space="preserve">Certificate in Health and Safety including </w:t>
            </w:r>
            <w:r w:rsidRPr="00E84A6A">
              <w:rPr>
                <w:rFonts w:ascii="Georgia" w:hAnsi="Georgia" w:cs="Arial"/>
                <w:bCs/>
              </w:rPr>
              <w:t>Knowledge of COSHH regulations, safe storage and working practices</w:t>
            </w:r>
            <w:r w:rsidRPr="00E84A6A">
              <w:rPr>
                <w:rFonts w:ascii="Georgia" w:eastAsia="Calibri" w:hAnsi="Georgia"/>
              </w:rPr>
              <w:t xml:space="preserve"> </w:t>
            </w:r>
          </w:p>
          <w:p w14:paraId="56C67B95" w14:textId="77777777" w:rsidR="002D4E26" w:rsidRPr="00E84A6A" w:rsidRDefault="002D4E26" w:rsidP="002D4E26">
            <w:pPr>
              <w:numPr>
                <w:ilvl w:val="0"/>
                <w:numId w:val="4"/>
              </w:numPr>
              <w:spacing w:after="0" w:line="240" w:lineRule="auto"/>
              <w:rPr>
                <w:rFonts w:ascii="Georgia" w:hAnsi="Georgia" w:cs="Arial"/>
              </w:rPr>
            </w:pPr>
            <w:r w:rsidRPr="00E84A6A">
              <w:rPr>
                <w:rFonts w:ascii="Georgia" w:eastAsia="Calibri" w:hAnsi="Georgia"/>
              </w:rPr>
              <w:t>Experience of delivering a catering service in a high volume environment.</w:t>
            </w:r>
          </w:p>
          <w:p w14:paraId="177FD8A0" w14:textId="77777777" w:rsidR="002D4E26" w:rsidRPr="00E84A6A" w:rsidRDefault="002D4E26" w:rsidP="002D4E26">
            <w:pPr>
              <w:numPr>
                <w:ilvl w:val="0"/>
                <w:numId w:val="4"/>
              </w:numPr>
              <w:spacing w:after="0" w:line="240" w:lineRule="auto"/>
              <w:rPr>
                <w:rFonts w:ascii="Georgia" w:hAnsi="Georgia" w:cs="Arial"/>
              </w:rPr>
            </w:pPr>
            <w:r w:rsidRPr="00E84A6A">
              <w:rPr>
                <w:rFonts w:ascii="Georgia" w:eastAsia="Calibri" w:hAnsi="Georgia"/>
              </w:rPr>
              <w:t>Experience of working in a boarding school or residential environment.</w:t>
            </w:r>
          </w:p>
          <w:p w14:paraId="1EA62F45" w14:textId="77777777" w:rsidR="002D4E26" w:rsidRPr="00E84A6A" w:rsidRDefault="002D4E26" w:rsidP="002D4E26">
            <w:pPr>
              <w:numPr>
                <w:ilvl w:val="0"/>
                <w:numId w:val="4"/>
              </w:numPr>
              <w:spacing w:after="0" w:line="240" w:lineRule="auto"/>
              <w:rPr>
                <w:rFonts w:ascii="Georgia" w:hAnsi="Georgia" w:cs="Arial"/>
              </w:rPr>
            </w:pPr>
            <w:r w:rsidRPr="00E84A6A">
              <w:rPr>
                <w:rFonts w:ascii="Georgia" w:eastAsia="Calibri" w:hAnsi="Georgia"/>
              </w:rPr>
              <w:t>An awareness of child protection and safeguarding procedures/ The Children’s Act</w:t>
            </w:r>
          </w:p>
          <w:p w14:paraId="687025EF" w14:textId="77777777" w:rsidR="002D4E26" w:rsidRPr="00E84A6A" w:rsidRDefault="002D4E26" w:rsidP="002D4E26">
            <w:pPr>
              <w:numPr>
                <w:ilvl w:val="0"/>
                <w:numId w:val="4"/>
              </w:numPr>
              <w:spacing w:after="0" w:line="240" w:lineRule="auto"/>
              <w:rPr>
                <w:rFonts w:ascii="Georgia" w:eastAsia="Calibri" w:hAnsi="Georgia"/>
              </w:rPr>
            </w:pPr>
            <w:r w:rsidRPr="00E84A6A">
              <w:rPr>
                <w:rFonts w:ascii="Georgia" w:eastAsia="Calibri" w:hAnsi="Georgia"/>
              </w:rPr>
              <w:t>An understanding of Keeping Children Safe in Education.</w:t>
            </w:r>
          </w:p>
          <w:p w14:paraId="316C20AF" w14:textId="77777777" w:rsidR="002D4E26" w:rsidRPr="00E84A6A" w:rsidRDefault="002D4E26" w:rsidP="002D4E26">
            <w:pPr>
              <w:numPr>
                <w:ilvl w:val="0"/>
                <w:numId w:val="4"/>
              </w:numPr>
              <w:spacing w:after="0" w:line="240" w:lineRule="auto"/>
              <w:rPr>
                <w:rFonts w:ascii="Georgia" w:hAnsi="Georgia" w:cs="Arial"/>
              </w:rPr>
            </w:pPr>
            <w:r w:rsidRPr="00E84A6A">
              <w:rPr>
                <w:rFonts w:ascii="Georgia" w:eastAsia="Calibri" w:hAnsi="Georgia"/>
              </w:rPr>
              <w:t>An awareness of National Minimum Standards in Boarding.</w:t>
            </w:r>
          </w:p>
          <w:p w14:paraId="1C2EB1C4" w14:textId="77777777" w:rsidR="002D4E26" w:rsidRPr="00E84A6A" w:rsidRDefault="002D4E26" w:rsidP="00C52B16">
            <w:pPr>
              <w:rPr>
                <w:rFonts w:ascii="Georgia" w:eastAsia="Calibri" w:hAnsi="Georgia"/>
              </w:rPr>
            </w:pPr>
          </w:p>
          <w:p w14:paraId="46667E06" w14:textId="77777777" w:rsidR="002D4E26" w:rsidRPr="00E51212" w:rsidRDefault="002D4E26" w:rsidP="00C52B16">
            <w:pPr>
              <w:spacing w:line="276" w:lineRule="auto"/>
              <w:ind w:left="720"/>
              <w:rPr>
                <w:rFonts w:ascii="Georgia" w:hAnsi="Georgia" w:cs="Arial"/>
                <w:b/>
                <w:bCs/>
              </w:rPr>
            </w:pPr>
          </w:p>
        </w:tc>
      </w:tr>
    </w:tbl>
    <w:p w14:paraId="6F10A835" w14:textId="77777777" w:rsidR="002D4E26" w:rsidRPr="00E51212" w:rsidRDefault="002D4E26" w:rsidP="002D4E26">
      <w:pPr>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2D4E26" w:rsidRPr="00E51212" w14:paraId="6B0FE404" w14:textId="77777777" w:rsidTr="00C52B16">
        <w:tc>
          <w:tcPr>
            <w:tcW w:w="9854" w:type="dxa"/>
            <w:shd w:val="clear" w:color="000000" w:fill="auto"/>
          </w:tcPr>
          <w:p w14:paraId="627985D3" w14:textId="2AD48B60" w:rsidR="002D4E26" w:rsidRPr="002D4E26" w:rsidRDefault="002D4E26" w:rsidP="00C52B16">
            <w:pPr>
              <w:rPr>
                <w:rFonts w:ascii="Georgia" w:hAnsi="Georgia"/>
                <w:b/>
              </w:rPr>
            </w:pPr>
            <w:r w:rsidRPr="00E51212">
              <w:rPr>
                <w:rFonts w:ascii="Georgia" w:hAnsi="Georgia"/>
                <w:b/>
              </w:rPr>
              <w:t>Minimum Training</w:t>
            </w:r>
          </w:p>
        </w:tc>
      </w:tr>
      <w:tr w:rsidR="002D4E26" w:rsidRPr="00E51212" w14:paraId="3A16B585" w14:textId="77777777" w:rsidTr="00C52B16">
        <w:trPr>
          <w:trHeight w:val="2049"/>
        </w:trPr>
        <w:tc>
          <w:tcPr>
            <w:tcW w:w="9854" w:type="dxa"/>
          </w:tcPr>
          <w:p w14:paraId="5BAB4AAA" w14:textId="77777777" w:rsidR="002D4E26" w:rsidRPr="00E51212" w:rsidRDefault="002D4E26" w:rsidP="00C52B16">
            <w:pPr>
              <w:widowControl w:val="0"/>
              <w:jc w:val="both"/>
              <w:rPr>
                <w:rFonts w:ascii="Georgia" w:hAnsi="Georgia"/>
                <w:bCs/>
                <w:lang w:val="en-US"/>
              </w:rPr>
            </w:pPr>
            <w:r w:rsidRPr="00E51212">
              <w:rPr>
                <w:rFonts w:ascii="Georgia" w:hAnsi="Georgia"/>
                <w:bCs/>
                <w:lang w:val="en-US"/>
              </w:rPr>
              <w:t>The following training courses are considered to be a minimum requirement for the post and will be planned as appropriate to support the role, responsibilities and duties undertaken: -</w:t>
            </w:r>
          </w:p>
          <w:p w14:paraId="555C3419" w14:textId="77777777" w:rsidR="002D4E26" w:rsidRPr="00E51212" w:rsidRDefault="002D4E26" w:rsidP="00C52B16">
            <w:pPr>
              <w:widowControl w:val="0"/>
              <w:jc w:val="both"/>
              <w:rPr>
                <w:rFonts w:ascii="Georgia" w:hAnsi="Georgia"/>
                <w:bCs/>
                <w:lang w:val="en-US"/>
              </w:rPr>
            </w:pPr>
          </w:p>
          <w:p w14:paraId="4D4782D7" w14:textId="77777777" w:rsidR="002D4E26" w:rsidRPr="00E51212" w:rsidRDefault="002D4E26" w:rsidP="002D4E26">
            <w:pPr>
              <w:widowControl w:val="0"/>
              <w:numPr>
                <w:ilvl w:val="0"/>
                <w:numId w:val="2"/>
              </w:numPr>
              <w:spacing w:after="0" w:line="240" w:lineRule="auto"/>
              <w:jc w:val="both"/>
              <w:rPr>
                <w:rFonts w:ascii="Georgia" w:hAnsi="Georgia"/>
                <w:bCs/>
                <w:lang w:val="en-US"/>
              </w:rPr>
            </w:pPr>
            <w:r w:rsidRPr="00E51212">
              <w:rPr>
                <w:rFonts w:ascii="Georgia" w:hAnsi="Georgia"/>
                <w:bCs/>
                <w:lang w:val="en-US"/>
              </w:rPr>
              <w:t xml:space="preserve">Health and safety </w:t>
            </w:r>
          </w:p>
          <w:p w14:paraId="4B735130" w14:textId="77777777" w:rsidR="002D4E26" w:rsidRPr="00E51212" w:rsidRDefault="002D4E26" w:rsidP="002D4E26">
            <w:pPr>
              <w:widowControl w:val="0"/>
              <w:numPr>
                <w:ilvl w:val="0"/>
                <w:numId w:val="2"/>
              </w:numPr>
              <w:spacing w:after="0" w:line="240" w:lineRule="auto"/>
              <w:jc w:val="both"/>
              <w:rPr>
                <w:rFonts w:ascii="Georgia" w:hAnsi="Georgia"/>
                <w:bCs/>
                <w:lang w:val="en-US"/>
              </w:rPr>
            </w:pPr>
            <w:r w:rsidRPr="00E51212">
              <w:rPr>
                <w:rFonts w:ascii="Georgia" w:hAnsi="Georgia"/>
                <w:bCs/>
                <w:lang w:val="en-US"/>
              </w:rPr>
              <w:t>Fire safety awareness</w:t>
            </w:r>
          </w:p>
          <w:p w14:paraId="21FE8B89" w14:textId="77777777" w:rsidR="002D4E26" w:rsidRPr="00E51212" w:rsidRDefault="002D4E26" w:rsidP="002D4E26">
            <w:pPr>
              <w:widowControl w:val="0"/>
              <w:numPr>
                <w:ilvl w:val="0"/>
                <w:numId w:val="2"/>
              </w:numPr>
              <w:spacing w:after="0" w:line="240" w:lineRule="auto"/>
              <w:jc w:val="both"/>
              <w:rPr>
                <w:rFonts w:ascii="Georgia" w:hAnsi="Georgia"/>
                <w:bCs/>
                <w:lang w:val="en-US"/>
              </w:rPr>
            </w:pPr>
            <w:r w:rsidRPr="00E51212">
              <w:rPr>
                <w:rFonts w:ascii="Georgia" w:hAnsi="Georgia"/>
                <w:bCs/>
                <w:lang w:val="en-US"/>
              </w:rPr>
              <w:t xml:space="preserve">Food Hygiene </w:t>
            </w:r>
          </w:p>
          <w:p w14:paraId="3D3BCC3B" w14:textId="77777777" w:rsidR="002D4E26" w:rsidRPr="00E51212" w:rsidRDefault="002D4E26" w:rsidP="002D4E26">
            <w:pPr>
              <w:widowControl w:val="0"/>
              <w:numPr>
                <w:ilvl w:val="0"/>
                <w:numId w:val="2"/>
              </w:numPr>
              <w:spacing w:after="0" w:line="240" w:lineRule="auto"/>
              <w:jc w:val="both"/>
              <w:rPr>
                <w:rFonts w:ascii="Georgia" w:hAnsi="Georgia" w:cs="Arial"/>
                <w:b/>
                <w:bCs/>
              </w:rPr>
            </w:pPr>
            <w:r w:rsidRPr="00E51212">
              <w:rPr>
                <w:rFonts w:ascii="Georgia" w:hAnsi="Georgia"/>
                <w:bCs/>
                <w:lang w:val="en-US"/>
              </w:rPr>
              <w:t xml:space="preserve">Child protection and safeguarding </w:t>
            </w:r>
          </w:p>
        </w:tc>
      </w:tr>
    </w:tbl>
    <w:p w14:paraId="143E911A" w14:textId="77777777" w:rsidR="002D4E26" w:rsidRPr="00E51212" w:rsidRDefault="002D4E26" w:rsidP="002D4E26">
      <w:pPr>
        <w:rPr>
          <w:rFonts w:ascii="Georgia" w:hAnsi="Georgia" w:cs="Arial"/>
        </w:rPr>
      </w:pPr>
    </w:p>
    <w:p w14:paraId="3F51477F" w14:textId="77777777" w:rsidR="002D4E26" w:rsidRPr="00E51212" w:rsidRDefault="002D4E26" w:rsidP="002D4E26">
      <w:pPr>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2D4E26" w:rsidRPr="00E51212" w14:paraId="082A8D79" w14:textId="77777777" w:rsidTr="00C52B16">
        <w:tc>
          <w:tcPr>
            <w:tcW w:w="9854" w:type="dxa"/>
            <w:shd w:val="clear" w:color="000000" w:fill="auto"/>
          </w:tcPr>
          <w:p w14:paraId="601E5EDF" w14:textId="36F3A6CF" w:rsidR="002D4E26" w:rsidRPr="002D4E26" w:rsidRDefault="002D4E26" w:rsidP="00C52B16">
            <w:pPr>
              <w:rPr>
                <w:rFonts w:ascii="Georgia" w:hAnsi="Georgia"/>
                <w:b/>
              </w:rPr>
            </w:pPr>
            <w:r w:rsidRPr="00E51212">
              <w:rPr>
                <w:rFonts w:ascii="Georgia" w:hAnsi="Georgia"/>
                <w:b/>
              </w:rPr>
              <w:lastRenderedPageBreak/>
              <w:t>All employees of Barnard Castle School (BCS) are expected to:-</w:t>
            </w:r>
          </w:p>
        </w:tc>
      </w:tr>
      <w:tr w:rsidR="002D4E26" w:rsidRPr="00E51212" w14:paraId="6C4D136F" w14:textId="77777777" w:rsidTr="00C52B16">
        <w:trPr>
          <w:trHeight w:val="3214"/>
        </w:trPr>
        <w:tc>
          <w:tcPr>
            <w:tcW w:w="9854" w:type="dxa"/>
          </w:tcPr>
          <w:p w14:paraId="6382031E" w14:textId="77777777" w:rsidR="002D4E26" w:rsidRPr="00E51212" w:rsidRDefault="002D4E26" w:rsidP="002D4E26">
            <w:pPr>
              <w:numPr>
                <w:ilvl w:val="0"/>
                <w:numId w:val="3"/>
              </w:numPr>
              <w:spacing w:after="0" w:line="240" w:lineRule="auto"/>
              <w:jc w:val="both"/>
              <w:rPr>
                <w:rFonts w:ascii="Georgia" w:hAnsi="Georgia"/>
                <w:color w:val="000000"/>
                <w:lang w:val="en-US"/>
              </w:rPr>
            </w:pPr>
            <w:r w:rsidRPr="00E51212">
              <w:rPr>
                <w:rFonts w:ascii="Georgia" w:hAnsi="Georgia"/>
                <w:color w:val="000000"/>
                <w:lang w:val="en-US"/>
              </w:rPr>
              <w:t>Actively follow, uphold and promote BCS policies, in particular equal opportunities, fire, health and safety and safeguarding.</w:t>
            </w:r>
          </w:p>
          <w:p w14:paraId="0DBE7D87" w14:textId="77777777" w:rsidR="002D4E26" w:rsidRPr="00E51212" w:rsidRDefault="002D4E26" w:rsidP="002D4E26">
            <w:pPr>
              <w:numPr>
                <w:ilvl w:val="0"/>
                <w:numId w:val="3"/>
              </w:numPr>
              <w:spacing w:after="0" w:line="240" w:lineRule="auto"/>
              <w:jc w:val="both"/>
              <w:rPr>
                <w:rFonts w:ascii="Georgia" w:hAnsi="Georgia"/>
                <w:color w:val="000000"/>
                <w:lang w:val="en-US"/>
              </w:rPr>
            </w:pPr>
            <w:r w:rsidRPr="00E51212">
              <w:rPr>
                <w:rFonts w:ascii="Georgia" w:hAnsi="Georgia"/>
                <w:color w:val="000000"/>
                <w:lang w:val="en-US"/>
              </w:rPr>
              <w:t>Be responsible for considering the Health and Safety of themselves and others as an integral part of their job.</w:t>
            </w:r>
          </w:p>
          <w:p w14:paraId="5FE25F89" w14:textId="77777777" w:rsidR="002D4E26" w:rsidRPr="00E51212" w:rsidRDefault="002D4E26" w:rsidP="002D4E26">
            <w:pPr>
              <w:numPr>
                <w:ilvl w:val="0"/>
                <w:numId w:val="3"/>
              </w:numPr>
              <w:spacing w:after="0" w:line="240" w:lineRule="auto"/>
              <w:jc w:val="both"/>
              <w:rPr>
                <w:rFonts w:ascii="Georgia" w:hAnsi="Georgia"/>
                <w:color w:val="000000"/>
                <w:lang w:val="en-US"/>
              </w:rPr>
            </w:pPr>
            <w:r w:rsidRPr="00E51212">
              <w:rPr>
                <w:rFonts w:ascii="Georgia" w:hAnsi="Georgia"/>
                <w:color w:val="000000"/>
                <w:lang w:val="en-US"/>
              </w:rPr>
              <w:t>Maintain an awareness and observation of fire regulations</w:t>
            </w:r>
          </w:p>
          <w:p w14:paraId="0A77ED27" w14:textId="77777777" w:rsidR="002D4E26" w:rsidRPr="00E51212" w:rsidRDefault="002D4E26" w:rsidP="002D4E26">
            <w:pPr>
              <w:numPr>
                <w:ilvl w:val="0"/>
                <w:numId w:val="3"/>
              </w:numPr>
              <w:spacing w:after="0" w:line="240" w:lineRule="auto"/>
              <w:jc w:val="both"/>
              <w:rPr>
                <w:rFonts w:ascii="Georgia" w:hAnsi="Georgia"/>
                <w:color w:val="000000"/>
                <w:lang w:val="en-US"/>
              </w:rPr>
            </w:pPr>
            <w:r w:rsidRPr="00E51212">
              <w:rPr>
                <w:rFonts w:ascii="Georgia" w:hAnsi="Georgia"/>
                <w:color w:val="000000"/>
                <w:lang w:val="en-US"/>
              </w:rPr>
              <w:t>Undertake safeguarding training and understand safeguarding obligations</w:t>
            </w:r>
          </w:p>
          <w:p w14:paraId="35D1B79A" w14:textId="77777777" w:rsidR="002D4E26" w:rsidRPr="00E51212" w:rsidRDefault="002D4E26" w:rsidP="002D4E26">
            <w:pPr>
              <w:numPr>
                <w:ilvl w:val="0"/>
                <w:numId w:val="3"/>
              </w:numPr>
              <w:spacing w:after="0" w:line="240" w:lineRule="auto"/>
              <w:jc w:val="both"/>
              <w:rPr>
                <w:rFonts w:ascii="Georgia" w:hAnsi="Georgia"/>
                <w:color w:val="000000"/>
                <w:lang w:val="en-US"/>
              </w:rPr>
            </w:pPr>
            <w:r w:rsidRPr="00E51212">
              <w:rPr>
                <w:rFonts w:ascii="Georgia" w:hAnsi="Georgia"/>
                <w:color w:val="000000"/>
                <w:lang w:val="en-US"/>
              </w:rPr>
              <w:t xml:space="preserve">Carry out any other duties as are within the scope, spirit and purpose of the post as requested by the line manager/SMT </w:t>
            </w:r>
          </w:p>
          <w:p w14:paraId="497D5EE5" w14:textId="77777777" w:rsidR="002D4E26" w:rsidRPr="00E51212" w:rsidRDefault="002D4E26" w:rsidP="002D4E26">
            <w:pPr>
              <w:numPr>
                <w:ilvl w:val="0"/>
                <w:numId w:val="3"/>
              </w:numPr>
              <w:spacing w:after="0" w:line="240" w:lineRule="auto"/>
              <w:jc w:val="both"/>
              <w:rPr>
                <w:rFonts w:ascii="Georgia" w:hAnsi="Georgia"/>
                <w:color w:val="000000"/>
                <w:lang w:val="en-US"/>
              </w:rPr>
            </w:pPr>
            <w:r w:rsidRPr="00E51212">
              <w:rPr>
                <w:rFonts w:ascii="Georgia" w:hAnsi="Georgia"/>
                <w:color w:val="000000"/>
                <w:lang w:val="en-US"/>
              </w:rPr>
              <w:t>Demonstrate their ongoing commitment to delivering the highest standards through their department’s delivery of service.</w:t>
            </w:r>
          </w:p>
          <w:p w14:paraId="69AE49C3" w14:textId="77777777" w:rsidR="002D4E26" w:rsidRPr="00E51212" w:rsidRDefault="002D4E26" w:rsidP="002D4E26">
            <w:pPr>
              <w:numPr>
                <w:ilvl w:val="0"/>
                <w:numId w:val="3"/>
              </w:numPr>
              <w:spacing w:after="0" w:line="240" w:lineRule="auto"/>
              <w:rPr>
                <w:rFonts w:ascii="Georgia" w:hAnsi="Georgia"/>
                <w:color w:val="000000"/>
                <w:lang w:val="en-US"/>
              </w:rPr>
            </w:pPr>
            <w:r w:rsidRPr="00E51212">
              <w:rPr>
                <w:rFonts w:ascii="Georgia" w:hAnsi="Georgia"/>
                <w:color w:val="000000"/>
                <w:lang w:val="en-US"/>
              </w:rPr>
              <w:t>To establish good standards of communication with all stakeholders</w:t>
            </w:r>
          </w:p>
          <w:p w14:paraId="5E509E1F" w14:textId="77777777" w:rsidR="002D4E26" w:rsidRPr="00E51212" w:rsidRDefault="002D4E26" w:rsidP="002D4E26">
            <w:pPr>
              <w:numPr>
                <w:ilvl w:val="0"/>
                <w:numId w:val="3"/>
              </w:numPr>
              <w:spacing w:after="0" w:line="240" w:lineRule="auto"/>
              <w:rPr>
                <w:rFonts w:ascii="Georgia" w:hAnsi="Georgia"/>
                <w:color w:val="000000"/>
                <w:lang w:val="en-US"/>
              </w:rPr>
            </w:pPr>
            <w:r w:rsidRPr="00E51212">
              <w:rPr>
                <w:rFonts w:ascii="Georgia" w:hAnsi="Georgia"/>
                <w:color w:val="000000"/>
                <w:lang w:val="en-US"/>
              </w:rPr>
              <w:t>To take an interest in how the School operates</w:t>
            </w:r>
          </w:p>
          <w:p w14:paraId="55CEF4C2" w14:textId="77777777" w:rsidR="002D4E26" w:rsidRPr="00E51212" w:rsidRDefault="002D4E26" w:rsidP="002D4E26">
            <w:pPr>
              <w:numPr>
                <w:ilvl w:val="0"/>
                <w:numId w:val="3"/>
              </w:numPr>
              <w:spacing w:after="0" w:line="240" w:lineRule="auto"/>
              <w:rPr>
                <w:rFonts w:ascii="Georgia" w:hAnsi="Georgia" w:cs="Arial"/>
                <w:b/>
                <w:bCs/>
              </w:rPr>
            </w:pPr>
            <w:r w:rsidRPr="00E51212">
              <w:rPr>
                <w:rFonts w:ascii="Georgia" w:hAnsi="Georgia"/>
                <w:color w:val="000000"/>
                <w:lang w:val="en-US"/>
              </w:rPr>
              <w:t xml:space="preserve">To be an appropriate role model of reliability, </w:t>
            </w:r>
            <w:proofErr w:type="spellStart"/>
            <w:r w:rsidRPr="00E51212">
              <w:rPr>
                <w:rFonts w:ascii="Georgia" w:hAnsi="Georgia"/>
                <w:color w:val="000000"/>
                <w:lang w:val="en-US"/>
              </w:rPr>
              <w:t>behaviour</w:t>
            </w:r>
            <w:proofErr w:type="spellEnd"/>
            <w:r w:rsidRPr="00E51212">
              <w:rPr>
                <w:rFonts w:ascii="Georgia" w:hAnsi="Georgia"/>
                <w:color w:val="000000"/>
                <w:lang w:val="en-US"/>
              </w:rPr>
              <w:t xml:space="preserve"> and appearance.</w:t>
            </w:r>
          </w:p>
          <w:p w14:paraId="7F90AD16" w14:textId="77777777" w:rsidR="002D4E26" w:rsidRPr="00E51212" w:rsidRDefault="002D4E26" w:rsidP="00C52B16">
            <w:pPr>
              <w:rPr>
                <w:rFonts w:ascii="Georgia" w:hAnsi="Georgia" w:cs="Arial"/>
                <w:b/>
                <w:bCs/>
              </w:rPr>
            </w:pPr>
          </w:p>
        </w:tc>
      </w:tr>
    </w:tbl>
    <w:p w14:paraId="63EF7FA2" w14:textId="77777777" w:rsidR="002D4E26" w:rsidRPr="00E51212" w:rsidRDefault="002D4E26" w:rsidP="002D4E26">
      <w:pPr>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D4E26" w:rsidRPr="00E51212" w14:paraId="567E7283" w14:textId="77777777" w:rsidTr="00C52B16">
        <w:tc>
          <w:tcPr>
            <w:tcW w:w="9854" w:type="dxa"/>
            <w:shd w:val="clear" w:color="auto" w:fill="auto"/>
          </w:tcPr>
          <w:p w14:paraId="760062DC" w14:textId="77777777" w:rsidR="002D4E26" w:rsidRPr="00E51212" w:rsidRDefault="002D4E26" w:rsidP="00C52B16">
            <w:pPr>
              <w:widowControl w:val="0"/>
              <w:jc w:val="both"/>
              <w:rPr>
                <w:rFonts w:ascii="Georgia" w:hAnsi="Georgia" w:cs="Arial"/>
                <w:lang w:val="en-US" w:eastAsia="en-GB"/>
              </w:rPr>
            </w:pPr>
            <w:r w:rsidRPr="00E51212">
              <w:rPr>
                <w:rFonts w:ascii="Georgia" w:hAnsi="Georgia" w:cs="Arial"/>
                <w:lang w:val="en-US"/>
              </w:rPr>
              <w:t>Barnard Castle School is committed to safeguarding and promoting the welfare of children and young people and expects all staff and volunteers to share this commitment.</w:t>
            </w:r>
          </w:p>
          <w:p w14:paraId="07DD792D" w14:textId="77777777" w:rsidR="002D4E26" w:rsidRPr="00E51212" w:rsidRDefault="002D4E26" w:rsidP="00C52B16">
            <w:pPr>
              <w:rPr>
                <w:rFonts w:ascii="Georgia" w:hAnsi="Georgia" w:cs="Arial"/>
              </w:rPr>
            </w:pPr>
          </w:p>
        </w:tc>
      </w:tr>
    </w:tbl>
    <w:p w14:paraId="4BFBEA26" w14:textId="214D8D3E" w:rsidR="002D4E26" w:rsidRDefault="002D4E26" w:rsidP="002D4E26">
      <w:pPr>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12DCB" w:rsidRPr="006E16FD" w14:paraId="6FC3C0F3" w14:textId="77777777" w:rsidTr="009D3D72">
        <w:tc>
          <w:tcPr>
            <w:tcW w:w="9854" w:type="dxa"/>
            <w:tcBorders>
              <w:top w:val="single" w:sz="4" w:space="0" w:color="auto"/>
              <w:left w:val="single" w:sz="4" w:space="0" w:color="auto"/>
              <w:bottom w:val="single" w:sz="4" w:space="0" w:color="auto"/>
              <w:right w:val="single" w:sz="4" w:space="0" w:color="auto"/>
            </w:tcBorders>
          </w:tcPr>
          <w:p w14:paraId="182F75B8" w14:textId="508C50A6" w:rsidR="00812DCB" w:rsidRPr="00812DCB" w:rsidRDefault="00812DCB" w:rsidP="009D3D72">
            <w:pPr>
              <w:rPr>
                <w:rFonts w:ascii="Georgia" w:hAnsi="Georgia"/>
                <w:b/>
              </w:rPr>
            </w:pPr>
            <w:r w:rsidRPr="006E16FD">
              <w:rPr>
                <w:rFonts w:ascii="Georgia" w:hAnsi="Georgia"/>
                <w:b/>
              </w:rPr>
              <w:t>Applications</w:t>
            </w:r>
          </w:p>
        </w:tc>
      </w:tr>
      <w:tr w:rsidR="00812DCB" w:rsidRPr="006E16FD" w14:paraId="7C2861F9" w14:textId="77777777" w:rsidTr="009D3D72">
        <w:trPr>
          <w:trHeight w:val="3214"/>
        </w:trPr>
        <w:tc>
          <w:tcPr>
            <w:tcW w:w="9854" w:type="dxa"/>
            <w:tcBorders>
              <w:top w:val="single" w:sz="4" w:space="0" w:color="auto"/>
              <w:left w:val="single" w:sz="4" w:space="0" w:color="auto"/>
              <w:bottom w:val="single" w:sz="4" w:space="0" w:color="auto"/>
              <w:right w:val="single" w:sz="4" w:space="0" w:color="auto"/>
            </w:tcBorders>
          </w:tcPr>
          <w:p w14:paraId="43CE1174" w14:textId="77777777" w:rsidR="00812DCB" w:rsidRPr="006E16FD" w:rsidRDefault="00812DCB" w:rsidP="009D3D72">
            <w:pPr>
              <w:rPr>
                <w:rFonts w:ascii="Georgia" w:hAnsi="Georgia" w:cs="Arial"/>
                <w:bCs/>
              </w:rPr>
            </w:pPr>
            <w:r w:rsidRPr="006E16FD">
              <w:rPr>
                <w:rFonts w:ascii="Georgia" w:hAnsi="Georgia" w:cs="Arial"/>
                <w:bCs/>
              </w:rPr>
              <w:t>If you feel that you can meet the above requirements then please submit a letter of application along with the Barnard Castle School application form to:-</w:t>
            </w:r>
          </w:p>
          <w:p w14:paraId="53806DA0" w14:textId="77777777" w:rsidR="00812DCB" w:rsidRPr="006E16FD" w:rsidRDefault="00812DCB" w:rsidP="009D3D72">
            <w:pPr>
              <w:rPr>
                <w:rFonts w:ascii="Georgia" w:hAnsi="Georgia" w:cs="Arial"/>
                <w:bCs/>
              </w:rPr>
            </w:pPr>
          </w:p>
          <w:p w14:paraId="00FA6ED7" w14:textId="77777777" w:rsidR="00812DCB" w:rsidRPr="006E16FD" w:rsidRDefault="00812DCB" w:rsidP="009D3D72">
            <w:pPr>
              <w:rPr>
                <w:rFonts w:ascii="Georgia" w:hAnsi="Georgia" w:cs="Arial"/>
                <w:bCs/>
              </w:rPr>
            </w:pPr>
            <w:r>
              <w:rPr>
                <w:rFonts w:ascii="Georgia" w:hAnsi="Georgia" w:cs="Arial"/>
                <w:bCs/>
              </w:rPr>
              <w:t>Mrs Margaret Alderdice</w:t>
            </w:r>
          </w:p>
          <w:p w14:paraId="227AEE2C" w14:textId="77777777" w:rsidR="00812DCB" w:rsidRPr="006E16FD" w:rsidRDefault="00812DCB" w:rsidP="009D3D72">
            <w:pPr>
              <w:rPr>
                <w:rFonts w:ascii="Georgia" w:hAnsi="Georgia" w:cs="Arial"/>
                <w:bCs/>
              </w:rPr>
            </w:pPr>
            <w:r>
              <w:rPr>
                <w:rFonts w:ascii="Georgia" w:hAnsi="Georgia" w:cs="Arial"/>
                <w:bCs/>
              </w:rPr>
              <w:t>Bursar’s PA</w:t>
            </w:r>
          </w:p>
          <w:p w14:paraId="610FCD13" w14:textId="77777777" w:rsidR="00812DCB" w:rsidRPr="006E16FD" w:rsidRDefault="00812DCB" w:rsidP="009D3D72">
            <w:pPr>
              <w:rPr>
                <w:rFonts w:ascii="Georgia" w:hAnsi="Georgia" w:cs="Arial"/>
                <w:bCs/>
              </w:rPr>
            </w:pPr>
            <w:r w:rsidRPr="006E16FD">
              <w:rPr>
                <w:rFonts w:ascii="Georgia" w:hAnsi="Georgia" w:cs="Arial"/>
                <w:bCs/>
              </w:rPr>
              <w:t>Barnard Castle School</w:t>
            </w:r>
          </w:p>
          <w:p w14:paraId="363B34FF" w14:textId="77777777" w:rsidR="00812DCB" w:rsidRPr="006E16FD" w:rsidRDefault="00812DCB" w:rsidP="009D3D72">
            <w:pPr>
              <w:rPr>
                <w:rFonts w:ascii="Georgia" w:hAnsi="Georgia" w:cs="Arial"/>
                <w:bCs/>
              </w:rPr>
            </w:pPr>
            <w:r w:rsidRPr="006E16FD">
              <w:rPr>
                <w:rFonts w:ascii="Georgia" w:hAnsi="Georgia" w:cs="Arial"/>
                <w:bCs/>
              </w:rPr>
              <w:t>County Durham</w:t>
            </w:r>
          </w:p>
          <w:p w14:paraId="186CE9C4" w14:textId="77777777" w:rsidR="00812DCB" w:rsidRPr="006E16FD" w:rsidRDefault="00812DCB" w:rsidP="009D3D72">
            <w:pPr>
              <w:rPr>
                <w:rFonts w:ascii="Georgia" w:hAnsi="Georgia" w:cs="Arial"/>
                <w:bCs/>
              </w:rPr>
            </w:pPr>
            <w:r w:rsidRPr="006E16FD">
              <w:rPr>
                <w:rFonts w:ascii="Georgia" w:hAnsi="Georgia" w:cs="Arial"/>
                <w:bCs/>
              </w:rPr>
              <w:t>DL12 8UN</w:t>
            </w:r>
          </w:p>
          <w:p w14:paraId="2550B07D" w14:textId="77777777" w:rsidR="00812DCB" w:rsidRPr="006E16FD" w:rsidRDefault="00812DCB" w:rsidP="009D3D72">
            <w:pPr>
              <w:rPr>
                <w:rFonts w:ascii="Georgia" w:hAnsi="Georgia" w:cs="Arial"/>
                <w:bCs/>
              </w:rPr>
            </w:pPr>
          </w:p>
          <w:p w14:paraId="238F6C4D" w14:textId="77777777" w:rsidR="00812DCB" w:rsidRPr="006E16FD" w:rsidRDefault="00812DCB" w:rsidP="009D3D72">
            <w:pPr>
              <w:rPr>
                <w:rFonts w:ascii="Georgia" w:hAnsi="Georgia" w:cs="Arial"/>
                <w:bCs/>
              </w:rPr>
            </w:pPr>
            <w:r w:rsidRPr="006E16FD">
              <w:rPr>
                <w:rFonts w:ascii="Georgia" w:hAnsi="Georgia" w:cs="Arial"/>
                <w:bCs/>
              </w:rPr>
              <w:t>Phone: 01833 6960</w:t>
            </w:r>
            <w:r>
              <w:rPr>
                <w:rFonts w:ascii="Georgia" w:hAnsi="Georgia" w:cs="Arial"/>
                <w:bCs/>
              </w:rPr>
              <w:t>98</w:t>
            </w:r>
          </w:p>
          <w:p w14:paraId="503A84FD" w14:textId="77777777" w:rsidR="00812DCB" w:rsidRPr="006E16FD" w:rsidRDefault="00812DCB" w:rsidP="009D3D72">
            <w:pPr>
              <w:rPr>
                <w:rFonts w:ascii="Georgia" w:hAnsi="Georgia" w:cs="Arial"/>
                <w:bCs/>
              </w:rPr>
            </w:pPr>
            <w:r w:rsidRPr="006E16FD">
              <w:rPr>
                <w:rFonts w:ascii="Georgia" w:hAnsi="Georgia" w:cs="Arial"/>
                <w:bCs/>
              </w:rPr>
              <w:t xml:space="preserve">E-mail: </w:t>
            </w:r>
            <w:hyperlink r:id="rId6" w:history="1">
              <w:r w:rsidRPr="006E16FD">
                <w:rPr>
                  <w:rFonts w:ascii="Georgia" w:hAnsi="Georgia" w:cs="Arial"/>
                  <w:bCs/>
                  <w:color w:val="0563C1"/>
                  <w:u w:val="single"/>
                </w:rPr>
                <w:t>hr@barneyschool.org.uk</w:t>
              </w:r>
            </w:hyperlink>
            <w:r w:rsidRPr="006E16FD">
              <w:rPr>
                <w:rFonts w:ascii="Georgia" w:hAnsi="Georgia" w:cs="Arial"/>
                <w:bCs/>
              </w:rPr>
              <w:t xml:space="preserve"> </w:t>
            </w:r>
          </w:p>
          <w:p w14:paraId="700CAE88" w14:textId="77777777" w:rsidR="00812DCB" w:rsidRPr="006E16FD" w:rsidRDefault="00812DCB" w:rsidP="009D3D72">
            <w:pPr>
              <w:rPr>
                <w:rFonts w:ascii="Georgia" w:hAnsi="Georgia" w:cs="Arial"/>
                <w:b/>
                <w:bCs/>
              </w:rPr>
            </w:pPr>
          </w:p>
          <w:p w14:paraId="31908255" w14:textId="77777777" w:rsidR="00812DCB" w:rsidRPr="006E16FD" w:rsidRDefault="00812DCB" w:rsidP="009D3D72">
            <w:pPr>
              <w:rPr>
                <w:rFonts w:ascii="Georgia" w:hAnsi="Georgia" w:cs="Arial"/>
                <w:b/>
                <w:bCs/>
              </w:rPr>
            </w:pPr>
            <w:r w:rsidRPr="006E16FD">
              <w:rPr>
                <w:rFonts w:ascii="Georgia" w:hAnsi="Georgia" w:cs="Arial"/>
                <w:b/>
                <w:bCs/>
              </w:rPr>
              <w:t xml:space="preserve">Please note applications </w:t>
            </w:r>
            <w:r>
              <w:rPr>
                <w:rFonts w:ascii="Georgia" w:hAnsi="Georgia" w:cs="Arial"/>
                <w:b/>
                <w:bCs/>
              </w:rPr>
              <w:t xml:space="preserve">will be considered as they arrive. </w:t>
            </w:r>
          </w:p>
          <w:p w14:paraId="53932948" w14:textId="77777777" w:rsidR="00812DCB" w:rsidRPr="006E16FD" w:rsidRDefault="00812DCB" w:rsidP="009D3D72">
            <w:pPr>
              <w:rPr>
                <w:rFonts w:ascii="Georgia" w:hAnsi="Georgia" w:cs="Arial"/>
                <w:bCs/>
              </w:rPr>
            </w:pPr>
            <w:r w:rsidRPr="006E16FD">
              <w:rPr>
                <w:rFonts w:ascii="Georgia" w:hAnsi="Georgia" w:cs="Arial"/>
                <w:bCs/>
              </w:rPr>
              <w:t xml:space="preserve">Applicants may telephone to discuss matters relating to the advertised post with the </w:t>
            </w:r>
            <w:r>
              <w:rPr>
                <w:rFonts w:ascii="Georgia" w:hAnsi="Georgia" w:cs="Arial"/>
                <w:bCs/>
              </w:rPr>
              <w:t xml:space="preserve">Catering </w:t>
            </w:r>
            <w:r w:rsidRPr="006E16FD">
              <w:rPr>
                <w:rFonts w:ascii="Georgia" w:hAnsi="Georgia" w:cs="Arial"/>
                <w:bCs/>
              </w:rPr>
              <w:t>Manager.</w:t>
            </w:r>
          </w:p>
          <w:p w14:paraId="4FA381F4" w14:textId="77777777" w:rsidR="00812DCB" w:rsidRPr="006E16FD" w:rsidRDefault="00812DCB" w:rsidP="009D3D72">
            <w:pPr>
              <w:rPr>
                <w:rFonts w:ascii="Georgia" w:hAnsi="Georgia" w:cs="Arial"/>
                <w:bCs/>
              </w:rPr>
            </w:pPr>
          </w:p>
          <w:p w14:paraId="4EBD3C77" w14:textId="31FD5F80" w:rsidR="00812DCB" w:rsidRPr="006E16FD" w:rsidRDefault="00812DCB" w:rsidP="009D3D72">
            <w:pPr>
              <w:rPr>
                <w:rFonts w:ascii="Georgia" w:hAnsi="Georgia" w:cs="Arial"/>
                <w:bCs/>
              </w:rPr>
            </w:pPr>
            <w:r>
              <w:rPr>
                <w:rFonts w:ascii="Georgia" w:hAnsi="Georgia" w:cs="Arial"/>
                <w:bCs/>
              </w:rPr>
              <w:t xml:space="preserve">Ms </w:t>
            </w:r>
            <w:proofErr w:type="spellStart"/>
            <w:r>
              <w:rPr>
                <w:rFonts w:ascii="Georgia" w:hAnsi="Georgia" w:cs="Arial"/>
                <w:bCs/>
              </w:rPr>
              <w:t>Jacquelene</w:t>
            </w:r>
            <w:proofErr w:type="spellEnd"/>
            <w:r>
              <w:rPr>
                <w:rFonts w:ascii="Georgia" w:hAnsi="Georgia" w:cs="Arial"/>
                <w:bCs/>
              </w:rPr>
              <w:t xml:space="preserve"> </w:t>
            </w:r>
            <w:proofErr w:type="spellStart"/>
            <w:r>
              <w:rPr>
                <w:rFonts w:ascii="Georgia" w:hAnsi="Georgia" w:cs="Arial"/>
                <w:bCs/>
              </w:rPr>
              <w:t>Notman</w:t>
            </w:r>
            <w:proofErr w:type="spellEnd"/>
          </w:p>
          <w:p w14:paraId="4CC57E5E" w14:textId="488D2F3E" w:rsidR="00812DCB" w:rsidRPr="006E16FD" w:rsidRDefault="00812DCB" w:rsidP="009D3D72">
            <w:pPr>
              <w:rPr>
                <w:rFonts w:ascii="Georgia" w:hAnsi="Georgia" w:cs="Arial"/>
                <w:bCs/>
              </w:rPr>
            </w:pPr>
            <w:r>
              <w:rPr>
                <w:rFonts w:ascii="Georgia" w:hAnsi="Georgia" w:cs="Arial"/>
                <w:bCs/>
              </w:rPr>
              <w:t>Domestic Services and Catering</w:t>
            </w:r>
            <w:r w:rsidRPr="006E16FD">
              <w:rPr>
                <w:rFonts w:ascii="Georgia" w:hAnsi="Georgia" w:cs="Arial"/>
                <w:bCs/>
              </w:rPr>
              <w:t xml:space="preserve"> Manager</w:t>
            </w:r>
          </w:p>
          <w:p w14:paraId="4F8DAD85" w14:textId="77777777" w:rsidR="00812DCB" w:rsidRPr="006E16FD" w:rsidRDefault="00812DCB" w:rsidP="009D3D72">
            <w:pPr>
              <w:rPr>
                <w:rFonts w:ascii="Georgia" w:hAnsi="Georgia" w:cs="Arial"/>
                <w:bCs/>
              </w:rPr>
            </w:pPr>
            <w:r w:rsidRPr="006E16FD">
              <w:rPr>
                <w:rFonts w:ascii="Georgia" w:hAnsi="Georgia" w:cs="Arial"/>
                <w:bCs/>
              </w:rPr>
              <w:t>Barnard Castle School</w:t>
            </w:r>
          </w:p>
          <w:p w14:paraId="0946AB33" w14:textId="77777777" w:rsidR="00812DCB" w:rsidRPr="006E16FD" w:rsidRDefault="00812DCB" w:rsidP="009D3D72">
            <w:pPr>
              <w:rPr>
                <w:rFonts w:ascii="Georgia" w:hAnsi="Georgia" w:cs="Arial"/>
                <w:bCs/>
              </w:rPr>
            </w:pPr>
            <w:r w:rsidRPr="006E16FD">
              <w:rPr>
                <w:rFonts w:ascii="Georgia" w:hAnsi="Georgia" w:cs="Arial"/>
                <w:bCs/>
              </w:rPr>
              <w:t>County Durham</w:t>
            </w:r>
          </w:p>
          <w:p w14:paraId="77227BDF" w14:textId="77777777" w:rsidR="00812DCB" w:rsidRPr="006E16FD" w:rsidRDefault="00812DCB" w:rsidP="009D3D72">
            <w:pPr>
              <w:rPr>
                <w:rFonts w:ascii="Georgia" w:hAnsi="Georgia" w:cs="Arial"/>
                <w:bCs/>
              </w:rPr>
            </w:pPr>
            <w:r w:rsidRPr="006E16FD">
              <w:rPr>
                <w:rFonts w:ascii="Georgia" w:hAnsi="Georgia" w:cs="Arial"/>
                <w:bCs/>
              </w:rPr>
              <w:lastRenderedPageBreak/>
              <w:t>DL12 8UN</w:t>
            </w:r>
          </w:p>
          <w:p w14:paraId="00F70AA2" w14:textId="77777777" w:rsidR="00812DCB" w:rsidRPr="006E16FD" w:rsidRDefault="00812DCB" w:rsidP="009D3D72">
            <w:pPr>
              <w:rPr>
                <w:rFonts w:ascii="Georgia" w:hAnsi="Georgia" w:cs="Arial"/>
                <w:bCs/>
              </w:rPr>
            </w:pPr>
          </w:p>
          <w:p w14:paraId="205F9CA1" w14:textId="55935BCE" w:rsidR="00812DCB" w:rsidRPr="006E16FD" w:rsidRDefault="00812DCB" w:rsidP="009D3D72">
            <w:pPr>
              <w:rPr>
                <w:rFonts w:ascii="Georgia" w:hAnsi="Georgia" w:cs="Arial"/>
                <w:bCs/>
              </w:rPr>
            </w:pPr>
            <w:r w:rsidRPr="006E16FD">
              <w:rPr>
                <w:rFonts w:ascii="Georgia" w:hAnsi="Georgia" w:cs="Arial"/>
                <w:bCs/>
              </w:rPr>
              <w:t xml:space="preserve">Phone: 01833 </w:t>
            </w:r>
            <w:r>
              <w:rPr>
                <w:rFonts w:ascii="Georgia" w:hAnsi="Georgia" w:cs="Arial"/>
                <w:bCs/>
              </w:rPr>
              <w:t>696064</w:t>
            </w:r>
          </w:p>
          <w:p w14:paraId="0F0893AD" w14:textId="64943945" w:rsidR="00812DCB" w:rsidRPr="006E16FD" w:rsidRDefault="00812DCB" w:rsidP="009D3D72">
            <w:pPr>
              <w:rPr>
                <w:rFonts w:ascii="Georgia" w:hAnsi="Georgia" w:cs="Arial"/>
                <w:bCs/>
              </w:rPr>
            </w:pPr>
            <w:r w:rsidRPr="006E16FD">
              <w:rPr>
                <w:rFonts w:ascii="Georgia" w:hAnsi="Georgia" w:cs="Arial"/>
                <w:bCs/>
              </w:rPr>
              <w:t xml:space="preserve">E-mail: </w:t>
            </w:r>
            <w:hyperlink r:id="rId7" w:history="1">
              <w:r w:rsidRPr="0085004A">
                <w:rPr>
                  <w:rStyle w:val="Hyperlink"/>
                  <w:rFonts w:ascii="Georgia" w:hAnsi="Georgia" w:cs="Arial"/>
                  <w:bCs/>
                </w:rPr>
                <w:t>jn@barneyschool.org.uk</w:t>
              </w:r>
            </w:hyperlink>
            <w:r w:rsidRPr="006E16FD">
              <w:rPr>
                <w:rFonts w:ascii="Georgia" w:hAnsi="Georgia" w:cs="Arial"/>
                <w:bCs/>
              </w:rPr>
              <w:t xml:space="preserve"> </w:t>
            </w:r>
          </w:p>
          <w:p w14:paraId="571601E4" w14:textId="77777777" w:rsidR="00812DCB" w:rsidRPr="006E16FD" w:rsidRDefault="00812DCB" w:rsidP="009D3D72">
            <w:pPr>
              <w:rPr>
                <w:rFonts w:ascii="Georgia" w:hAnsi="Georgia" w:cs="Arial"/>
                <w:bCs/>
              </w:rPr>
            </w:pPr>
          </w:p>
          <w:p w14:paraId="02536634" w14:textId="77777777" w:rsidR="00812DCB" w:rsidRPr="006E16FD" w:rsidRDefault="00812DCB" w:rsidP="009D3D72">
            <w:pPr>
              <w:rPr>
                <w:rFonts w:ascii="Georgia" w:hAnsi="Georgia"/>
              </w:rPr>
            </w:pPr>
            <w:r w:rsidRPr="006E16FD">
              <w:rPr>
                <w:rFonts w:ascii="Georgia" w:hAnsi="Georgia"/>
              </w:rPr>
              <w:t>Applicants should carefully read the application procedure – guidance for applicants, Policy on the Recruitment of Ex-offenders and the Disclosure policy and the Safer Recruitment policy.</w:t>
            </w:r>
          </w:p>
          <w:p w14:paraId="548496EE" w14:textId="77777777" w:rsidR="00812DCB" w:rsidRPr="006E16FD" w:rsidRDefault="00812DCB" w:rsidP="009D3D72">
            <w:pPr>
              <w:rPr>
                <w:rFonts w:ascii="Georgia" w:hAnsi="Georgia"/>
              </w:rPr>
            </w:pPr>
          </w:p>
          <w:p w14:paraId="7D9F1196" w14:textId="77777777" w:rsidR="00812DCB" w:rsidRPr="006E16FD" w:rsidRDefault="00812DCB" w:rsidP="009D3D72">
            <w:pPr>
              <w:rPr>
                <w:rFonts w:ascii="Georgia" w:hAnsi="Georgia"/>
              </w:rPr>
            </w:pPr>
            <w:r w:rsidRPr="006E16FD">
              <w:rPr>
                <w:rFonts w:ascii="Georgia" w:hAnsi="Georgia"/>
              </w:rPr>
              <w:t>Barnard Castle School is committed to safeguarding and promoting the welfare of children and young people and expects all staff and volunteers to share this commitment. This post is exempt from the Rehabilitation of Offenders Act 1974 and all applicants will undergo child protection screening, including checks with past employers and an enhanced DBS and Barred list check with Disclosure and Barring Service.</w:t>
            </w:r>
          </w:p>
          <w:p w14:paraId="5A729244" w14:textId="77777777" w:rsidR="00812DCB" w:rsidRPr="006E16FD" w:rsidRDefault="00812DCB" w:rsidP="009D3D72">
            <w:pPr>
              <w:rPr>
                <w:rFonts w:ascii="Georgia" w:hAnsi="Georgia"/>
              </w:rPr>
            </w:pPr>
          </w:p>
          <w:p w14:paraId="78620E65" w14:textId="77777777" w:rsidR="00812DCB" w:rsidRPr="006E16FD" w:rsidRDefault="00812DCB" w:rsidP="009D3D72">
            <w:pPr>
              <w:rPr>
                <w:rFonts w:ascii="Georgia" w:hAnsi="Georgia" w:cs="Arial"/>
                <w:bCs/>
              </w:rPr>
            </w:pPr>
            <w:r w:rsidRPr="006E16FD">
              <w:rPr>
                <w:rFonts w:ascii="Georgia" w:hAnsi="Georgia"/>
              </w:rPr>
              <w:t>Barnard Castle School is an equal opportunities employer.</w:t>
            </w:r>
          </w:p>
          <w:p w14:paraId="64CF34C5" w14:textId="77777777" w:rsidR="00812DCB" w:rsidRPr="006E16FD" w:rsidRDefault="00812DCB" w:rsidP="009D3D72">
            <w:pPr>
              <w:rPr>
                <w:rFonts w:ascii="Georgia" w:hAnsi="Georgia" w:cs="Arial"/>
                <w:bCs/>
              </w:rPr>
            </w:pPr>
          </w:p>
        </w:tc>
      </w:tr>
    </w:tbl>
    <w:p w14:paraId="1A055518" w14:textId="77777777" w:rsidR="00812DCB" w:rsidRPr="00E51212" w:rsidRDefault="00812DCB" w:rsidP="002D4E26">
      <w:pPr>
        <w:rPr>
          <w:rFonts w:ascii="Georgia" w:hAnsi="Georgia" w:cs="Arial"/>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4548"/>
      </w:tblGrid>
      <w:tr w:rsidR="002D4E26" w:rsidRPr="00E51212" w14:paraId="589EDFD3" w14:textId="77777777" w:rsidTr="00D44427">
        <w:tc>
          <w:tcPr>
            <w:tcW w:w="2674" w:type="pct"/>
            <w:shd w:val="clear" w:color="auto" w:fill="auto"/>
          </w:tcPr>
          <w:p w14:paraId="6D63F55A" w14:textId="73C8C969" w:rsidR="002D4E26" w:rsidRPr="00E51212" w:rsidRDefault="002D4E26" w:rsidP="00C52B16">
            <w:pPr>
              <w:rPr>
                <w:rFonts w:ascii="Georgia" w:hAnsi="Georgia" w:cs="Arial"/>
              </w:rPr>
            </w:pPr>
            <w:r w:rsidRPr="00E51212">
              <w:rPr>
                <w:rFonts w:ascii="Georgia" w:hAnsi="Georgia" w:cs="Arial"/>
                <w:b/>
              </w:rPr>
              <w:t>Last updated:</w:t>
            </w:r>
            <w:r w:rsidRPr="00E51212">
              <w:rPr>
                <w:rFonts w:ascii="Georgia" w:hAnsi="Georgia" w:cs="Arial"/>
              </w:rPr>
              <w:t xml:space="preserve"> </w:t>
            </w:r>
            <w:r w:rsidR="00812DCB">
              <w:rPr>
                <w:rFonts w:ascii="Georgia" w:hAnsi="Georgia" w:cs="Arial"/>
              </w:rPr>
              <w:t>October</w:t>
            </w:r>
            <w:r>
              <w:rPr>
                <w:rFonts w:ascii="Georgia" w:hAnsi="Georgia" w:cs="Arial"/>
              </w:rPr>
              <w:t xml:space="preserve"> 2021</w:t>
            </w:r>
          </w:p>
        </w:tc>
        <w:tc>
          <w:tcPr>
            <w:tcW w:w="2326" w:type="pct"/>
            <w:shd w:val="clear" w:color="auto" w:fill="auto"/>
          </w:tcPr>
          <w:p w14:paraId="2EC86386" w14:textId="158779B0" w:rsidR="002D4E26" w:rsidRPr="00E51212" w:rsidRDefault="002D4E26" w:rsidP="00C52B16">
            <w:pPr>
              <w:rPr>
                <w:rFonts w:ascii="Georgia" w:hAnsi="Georgia" w:cs="Arial"/>
              </w:rPr>
            </w:pPr>
            <w:r w:rsidRPr="00E51212">
              <w:rPr>
                <w:rFonts w:ascii="Georgia" w:hAnsi="Georgia" w:cs="Arial"/>
                <w:b/>
              </w:rPr>
              <w:t>Name:</w:t>
            </w:r>
            <w:r w:rsidRPr="00E51212">
              <w:rPr>
                <w:rFonts w:ascii="Georgia" w:hAnsi="Georgia" w:cs="Arial"/>
              </w:rPr>
              <w:t xml:space="preserve"> </w:t>
            </w:r>
            <w:r>
              <w:rPr>
                <w:rFonts w:ascii="Georgia" w:hAnsi="Georgia" w:cs="Arial"/>
              </w:rPr>
              <w:t>Margaret Alderdice</w:t>
            </w:r>
          </w:p>
        </w:tc>
      </w:tr>
    </w:tbl>
    <w:p w14:paraId="1E2CB0D9" w14:textId="77777777" w:rsidR="002D4E26" w:rsidRDefault="002D4E26" w:rsidP="002D4E26"/>
    <w:bookmarkEnd w:id="0"/>
    <w:p w14:paraId="26DAF8C7" w14:textId="77777777" w:rsidR="00967924" w:rsidRDefault="00967924"/>
    <w:sectPr w:rsidR="00967924" w:rsidSect="00EF2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53E"/>
    <w:multiLevelType w:val="hybridMultilevel"/>
    <w:tmpl w:val="DAE4F068"/>
    <w:lvl w:ilvl="0" w:tplc="52D8B428">
      <w:start w:val="4"/>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1127F"/>
    <w:multiLevelType w:val="hybridMultilevel"/>
    <w:tmpl w:val="51582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CE65F2A"/>
    <w:multiLevelType w:val="hybridMultilevel"/>
    <w:tmpl w:val="B85C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049BD"/>
    <w:multiLevelType w:val="hybridMultilevel"/>
    <w:tmpl w:val="45CE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26"/>
    <w:rsid w:val="002D4E26"/>
    <w:rsid w:val="0048137E"/>
    <w:rsid w:val="00555A5D"/>
    <w:rsid w:val="005F1772"/>
    <w:rsid w:val="00812DCB"/>
    <w:rsid w:val="00967924"/>
    <w:rsid w:val="00CB5B0D"/>
    <w:rsid w:val="00D44427"/>
    <w:rsid w:val="00D50D8E"/>
    <w:rsid w:val="00FA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9F94"/>
  <w15:chartTrackingRefBased/>
  <w15:docId w15:val="{C25FF3AE-4760-41B0-8374-75DCA852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4E26"/>
    <w:pPr>
      <w:tabs>
        <w:tab w:val="center" w:pos="4153"/>
        <w:tab w:val="right" w:pos="8306"/>
      </w:tabs>
      <w:spacing w:after="0" w:line="240" w:lineRule="auto"/>
    </w:pPr>
    <w:rPr>
      <w:rFonts w:ascii="Palatino" w:eastAsia="Times New Roman" w:hAnsi="Palatino" w:cs="Times New Roman"/>
      <w:sz w:val="24"/>
      <w:szCs w:val="20"/>
    </w:rPr>
  </w:style>
  <w:style w:type="character" w:customStyle="1" w:styleId="HeaderChar">
    <w:name w:val="Header Char"/>
    <w:basedOn w:val="DefaultParagraphFont"/>
    <w:link w:val="Header"/>
    <w:rsid w:val="002D4E26"/>
    <w:rPr>
      <w:rFonts w:ascii="Palatino" w:eastAsia="Times New Roman" w:hAnsi="Palatino" w:cs="Times New Roman"/>
      <w:sz w:val="24"/>
      <w:szCs w:val="20"/>
    </w:rPr>
  </w:style>
  <w:style w:type="table" w:styleId="TableGrid">
    <w:name w:val="Table Grid"/>
    <w:basedOn w:val="TableNormal"/>
    <w:uiPriority w:val="39"/>
    <w:rsid w:val="00D50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2DCB"/>
    <w:rPr>
      <w:color w:val="0000FF"/>
      <w:u w:val="single"/>
    </w:rPr>
  </w:style>
  <w:style w:type="character" w:styleId="UnresolvedMention">
    <w:name w:val="Unresolved Mention"/>
    <w:basedOn w:val="DefaultParagraphFont"/>
    <w:uiPriority w:val="99"/>
    <w:semiHidden/>
    <w:unhideWhenUsed/>
    <w:rsid w:val="0081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n@barney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arney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Alderdice</dc:creator>
  <cp:keywords/>
  <dc:description/>
  <cp:lastModifiedBy>Mrs M Alderdice</cp:lastModifiedBy>
  <cp:revision>3</cp:revision>
  <cp:lastPrinted>2021-09-23T12:01:00Z</cp:lastPrinted>
  <dcterms:created xsi:type="dcterms:W3CDTF">2021-10-27T12:42:00Z</dcterms:created>
  <dcterms:modified xsi:type="dcterms:W3CDTF">2021-11-17T14:18:00Z</dcterms:modified>
</cp:coreProperties>
</file>